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079E40BE" w:rsidR="00AA6D43" w:rsidRPr="007E56A1" w:rsidRDefault="00404E1F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Rajat</w:t>
            </w:r>
            <w:r>
              <w:rPr>
                <w:rFonts w:asciiTheme="majorHAnsi" w:hAnsiTheme="majorHAnsi" w:cstheme="majorHAnsi"/>
                <w:sz w:val="36"/>
                <w:szCs w:val="36"/>
              </w:rPr>
              <w:t xml:space="preserve"> ylittävän reseptin Me</w:t>
            </w: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dical records -sanomat</w:t>
            </w:r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64198D1A" w:rsidR="00FC79CD" w:rsidRPr="000316AE" w:rsidRDefault="000316AE" w:rsidP="00FC79CD">
            <w:pPr>
              <w:rPr>
                <w:rFonts w:asciiTheme="majorHAnsi" w:hAnsiTheme="majorHAnsi" w:cstheme="majorHAnsi"/>
              </w:rPr>
            </w:pPr>
            <w:r>
              <w:t>3</w:t>
            </w:r>
            <w:r w:rsidR="00404E1F" w:rsidRPr="000316AE">
              <w:t>.</w:t>
            </w:r>
            <w:r>
              <w:t>6</w:t>
            </w:r>
            <w:r w:rsidR="00404E1F" w:rsidRPr="000316AE">
              <w:t>.20</w:t>
            </w:r>
            <w:r w:rsidR="00670F60" w:rsidRPr="000316AE">
              <w:t>2</w:t>
            </w:r>
            <w:r>
              <w:t xml:space="preserve">4 </w:t>
            </w:r>
            <w:r w:rsidR="00404E1F" w:rsidRPr="000316AE">
              <w:t>v1.</w:t>
            </w:r>
            <w:r w:rsidRPr="00A47255">
              <w:t>5</w:t>
            </w:r>
          </w:p>
          <w:p w14:paraId="3AA9CF2E" w14:textId="6860A97C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0316AE">
              <w:t>OID: 1.2.246.777.11.</w:t>
            </w:r>
            <w:r w:rsidR="004112E4" w:rsidRPr="000316AE">
              <w:t>20</w:t>
            </w:r>
            <w:r w:rsidR="00670F60" w:rsidRPr="000316AE">
              <w:t>2</w:t>
            </w:r>
            <w:r w:rsidR="000316AE" w:rsidRPr="00A47255">
              <w:t>4</w:t>
            </w:r>
            <w:r w:rsidR="004112E4" w:rsidRPr="000316AE">
              <w:t>.</w:t>
            </w:r>
            <w:r w:rsidR="000316AE" w:rsidRPr="00A47255">
              <w:t>4</w:t>
            </w:r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2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2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51"/>
        <w:gridCol w:w="5530"/>
        <w:gridCol w:w="1985"/>
        <w:gridCol w:w="1272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Lisätty lukuun 7.1.2 käytettävä </w:t>
            </w:r>
            <w:r w:rsidR="00375125">
              <w:rPr>
                <w:sz w:val="18"/>
                <w:szCs w:val="18"/>
              </w:rPr>
              <w:t>CDA-skeema</w:t>
            </w:r>
            <w:r>
              <w:rPr>
                <w:sz w:val="18"/>
                <w:szCs w:val="18"/>
              </w:rPr>
              <w:t xml:space="preserve"> (Reseptin määrittelypaketista löytyvä).</w:t>
            </w:r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003E1">
              <w:rPr>
                <w:sz w:val="18"/>
                <w:szCs w:val="18"/>
              </w:rPr>
              <w:t>.11</w:t>
            </w:r>
            <w:r w:rsidR="004112E4">
              <w:rPr>
                <w:sz w:val="18"/>
                <w:szCs w:val="18"/>
              </w:rPr>
              <w:t>.2019</w:t>
            </w:r>
          </w:p>
        </w:tc>
      </w:tr>
      <w:tr w:rsidR="009E3699" w:rsidRPr="007D7122" w14:paraId="29A7A16D" w14:textId="77777777" w:rsidTr="00D43F78">
        <w:trPr>
          <w:trHeight w:val="340"/>
        </w:trPr>
        <w:tc>
          <w:tcPr>
            <w:tcW w:w="441" w:type="pct"/>
          </w:tcPr>
          <w:p w14:paraId="5FDB834F" w14:textId="53444F46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869" w:type="pct"/>
          </w:tcPr>
          <w:p w14:paraId="03494AEA" w14:textId="479DC558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Luku 1.1: päivitetty viittaukset ja lisätty viittausohje</w:t>
            </w:r>
          </w:p>
        </w:tc>
        <w:tc>
          <w:tcPr>
            <w:tcW w:w="1030" w:type="pct"/>
          </w:tcPr>
          <w:p w14:paraId="2DCBA4FD" w14:textId="123F021A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7885374E" w14:textId="63ABD253" w:rsidR="009E3699" w:rsidRDefault="00741D25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31.5.2023</w:t>
            </w:r>
          </w:p>
        </w:tc>
      </w:tr>
      <w:tr w:rsidR="000B66B5" w:rsidRPr="007D7122" w14:paraId="123A693B" w14:textId="77777777" w:rsidTr="00D43F78">
        <w:trPr>
          <w:trHeight w:val="340"/>
        </w:trPr>
        <w:tc>
          <w:tcPr>
            <w:tcW w:w="441" w:type="pct"/>
          </w:tcPr>
          <w:p w14:paraId="1560F8B4" w14:textId="6D39F4E1" w:rsidR="000B66B5" w:rsidRDefault="000B66B5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2869" w:type="pct"/>
          </w:tcPr>
          <w:p w14:paraId="63F58B41" w14:textId="77777777" w:rsidR="000B66B5" w:rsidRDefault="000B66B5" w:rsidP="000B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Lisätty interaktio rajat ylittävän reseptin mukaan tehdyn lääketoimituksen mitätöintiä varten, uusi luku 7.2.2.</w:t>
            </w:r>
          </w:p>
          <w:p w14:paraId="4431CCBC" w14:textId="5DEC297C" w:rsidR="000B66B5" w:rsidRDefault="000B66B5" w:rsidP="000B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Tarkennettu tai lisätty toimituksen mitätöintiä koskevat kohdat luvuissa 2, 3 ja 5.</w:t>
            </w:r>
          </w:p>
        </w:tc>
        <w:tc>
          <w:tcPr>
            <w:tcW w:w="1030" w:type="pct"/>
          </w:tcPr>
          <w:p w14:paraId="45881CBE" w14:textId="62FA20CE" w:rsidR="000B66B5" w:rsidRDefault="000B66B5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1C373B4" w14:textId="5F52DF0C" w:rsidR="000B66B5" w:rsidRDefault="000316AE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3.6.2024</w:t>
            </w:r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p w14:paraId="5157F81D" w14:textId="0143AAC7" w:rsidR="00E52945" w:rsidRDefault="00FC79CD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64165741" w:history="1">
            <w:r w:rsidR="00E52945" w:rsidRPr="00333C62">
              <w:rPr>
                <w:rStyle w:val="Hyperlinkki"/>
              </w:rPr>
              <w:t>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Johdanto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_Toc164165741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4</w:t>
            </w:r>
            <w:r w:rsidR="00E52945">
              <w:rPr>
                <w:webHidden/>
              </w:rPr>
              <w:fldChar w:fldCharType="end"/>
            </w:r>
          </w:hyperlink>
        </w:p>
        <w:p w14:paraId="36D65BD5" w14:textId="1DE159CC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2" w:history="1">
            <w:r w:rsidR="00E52945" w:rsidRPr="00333C62">
              <w:rPr>
                <w:rStyle w:val="Hyperlinkki"/>
              </w:rPr>
              <w:t>1.1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Viitatut määrittelyt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_Toc164165742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4</w:t>
            </w:r>
            <w:r w:rsidR="00E52945">
              <w:rPr>
                <w:webHidden/>
              </w:rPr>
              <w:fldChar w:fldCharType="end"/>
            </w:r>
          </w:hyperlink>
        </w:p>
        <w:p w14:paraId="588DD86A" w14:textId="01C3CD03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3" w:history="1">
            <w:r w:rsidR="00E52945" w:rsidRPr="00333C62">
              <w:rPr>
                <w:rStyle w:val="Hyperlinkki"/>
              </w:rPr>
              <w:t>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Dokumenttien yksilöinti, versiointi ja tilatiedot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_Toc164165743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4</w:t>
            </w:r>
            <w:r w:rsidR="00E52945">
              <w:rPr>
                <w:webHidden/>
              </w:rPr>
              <w:fldChar w:fldCharType="end"/>
            </w:r>
          </w:hyperlink>
        </w:p>
        <w:p w14:paraId="54B432C6" w14:textId="1D3AE030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4" w:history="1">
            <w:r w:rsidR="00E52945" w:rsidRPr="00333C62">
              <w:rPr>
                <w:rStyle w:val="Hyperlinkki"/>
              </w:rPr>
              <w:t>3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Käyttötapaukset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_Toc164165744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5</w:t>
            </w:r>
            <w:r w:rsidR="00E52945">
              <w:rPr>
                <w:webHidden/>
              </w:rPr>
              <w:fldChar w:fldCharType="end"/>
            </w:r>
          </w:hyperlink>
        </w:p>
        <w:p w14:paraId="200CAEB9" w14:textId="5FF11922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5" w:history="1">
            <w:r w:rsidR="00E52945" w:rsidRPr="00333C62">
              <w:rPr>
                <w:rStyle w:val="Hyperlinkki"/>
              </w:rPr>
              <w:t>4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Sovellusroolit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_Toc164165745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6</w:t>
            </w:r>
            <w:r w:rsidR="00E52945">
              <w:rPr>
                <w:webHidden/>
              </w:rPr>
              <w:fldChar w:fldCharType="end"/>
            </w:r>
          </w:hyperlink>
        </w:p>
        <w:p w14:paraId="2197AC0D" w14:textId="2EEE14DA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6" w:history="1">
            <w:r w:rsidR="00E52945" w:rsidRPr="00333C62">
              <w:rPr>
                <w:rStyle w:val="Hyperlinkki"/>
              </w:rPr>
              <w:t>5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Laukaiseva tapahtuma - liipaisimet (Trigger eventit)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_Toc164165746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6</w:t>
            </w:r>
            <w:r w:rsidR="00E52945">
              <w:rPr>
                <w:webHidden/>
              </w:rPr>
              <w:fldChar w:fldCharType="end"/>
            </w:r>
          </w:hyperlink>
        </w:p>
        <w:p w14:paraId="52B03514" w14:textId="0F57B077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7" w:history="1">
            <w:r w:rsidR="00E52945" w:rsidRPr="00333C62">
              <w:rPr>
                <w:rStyle w:val="Hyperlinkki"/>
              </w:rPr>
              <w:t>6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Yleistä Medical records -viestirakenteista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_Toc164165747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7</w:t>
            </w:r>
            <w:r w:rsidR="00E52945">
              <w:rPr>
                <w:webHidden/>
              </w:rPr>
              <w:fldChar w:fldCharType="end"/>
            </w:r>
          </w:hyperlink>
        </w:p>
        <w:p w14:paraId="4CF12F9C" w14:textId="336A1F09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8" w:history="1">
            <w:r w:rsidR="00E52945" w:rsidRPr="00333C62">
              <w:rPr>
                <w:rStyle w:val="Hyperlinkki"/>
              </w:rPr>
              <w:t>7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Dokumenttihallinnan interaktiot ja niissä käytettävä tietosisältö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_Toc164165748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7</w:t>
            </w:r>
            <w:r w:rsidR="00E52945">
              <w:rPr>
                <w:webHidden/>
              </w:rPr>
              <w:fldChar w:fldCharType="end"/>
            </w:r>
          </w:hyperlink>
        </w:p>
        <w:p w14:paraId="5BBC4A5D" w14:textId="1664AF0C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49" w:history="1">
            <w:r w:rsidR="00E52945" w:rsidRPr="00333C62">
              <w:rPr>
                <w:rStyle w:val="Hyperlinkki"/>
              </w:rPr>
              <w:t>7.1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Dokumenttihallinnan sanomatyypit (tietosisällöt)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_Toc164165749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7</w:t>
            </w:r>
            <w:r w:rsidR="00E52945">
              <w:rPr>
                <w:webHidden/>
              </w:rPr>
              <w:fldChar w:fldCharType="end"/>
            </w:r>
          </w:hyperlink>
        </w:p>
        <w:p w14:paraId="617DB1B1" w14:textId="0943C9DF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0" w:history="1">
            <w:r w:rsidR="00E52945" w:rsidRPr="00333C62">
              <w:rPr>
                <w:rStyle w:val="Hyperlinkki"/>
              </w:rPr>
              <w:t>7.1.1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Document Event -  RCMR_MT300001FI01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_Toc164165750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8</w:t>
            </w:r>
            <w:r w:rsidR="00E52945">
              <w:rPr>
                <w:webHidden/>
              </w:rPr>
              <w:fldChar w:fldCharType="end"/>
            </w:r>
          </w:hyperlink>
        </w:p>
        <w:p w14:paraId="2E16C053" w14:textId="478BFF3E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1" w:history="1">
            <w:r w:rsidR="00E52945" w:rsidRPr="00333C62">
              <w:rPr>
                <w:rStyle w:val="Hyperlinkki"/>
                <w:lang w:val="en-US"/>
              </w:rPr>
              <w:t>7.1.2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Document Event, with Content - RCMR_MT300002FI01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_Toc164165751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12</w:t>
            </w:r>
            <w:r w:rsidR="00E52945">
              <w:rPr>
                <w:webHidden/>
              </w:rPr>
              <w:fldChar w:fldCharType="end"/>
            </w:r>
          </w:hyperlink>
        </w:p>
        <w:p w14:paraId="39DCEEA5" w14:textId="774A5C32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2" w:history="1">
            <w:r w:rsidR="00E52945" w:rsidRPr="00333C62">
              <w:rPr>
                <w:rStyle w:val="Hyperlinkki"/>
              </w:rPr>
              <w:t>7.2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Dokumenttihallinnan interaktiot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_Toc164165752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17</w:t>
            </w:r>
            <w:r w:rsidR="00E52945">
              <w:rPr>
                <w:webHidden/>
              </w:rPr>
              <w:fldChar w:fldCharType="end"/>
            </w:r>
          </w:hyperlink>
        </w:p>
        <w:p w14:paraId="6BBBF626" w14:textId="1099D96F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3" w:history="1">
            <w:r w:rsidR="00E52945" w:rsidRPr="00333C62">
              <w:rPr>
                <w:rStyle w:val="Hyperlinkki"/>
                <w:lang w:val="en-US"/>
              </w:rPr>
              <w:t>7.2.1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Original Dispense Document with Content (RCMR_IN300202FI01)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_Toc164165753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17</w:t>
            </w:r>
            <w:r w:rsidR="00E52945">
              <w:rPr>
                <w:webHidden/>
              </w:rPr>
              <w:fldChar w:fldCharType="end"/>
            </w:r>
          </w:hyperlink>
        </w:p>
        <w:p w14:paraId="24DEF137" w14:textId="08A422D1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4" w:history="1">
            <w:r w:rsidR="00E52945" w:rsidRPr="00333C62">
              <w:rPr>
                <w:rStyle w:val="Hyperlinkki"/>
                <w:lang w:val="en-US"/>
              </w:rPr>
              <w:t>7.2.2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Dispense Document Repudiation with Content (RCMR_IN300223FI01)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_Toc164165754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18</w:t>
            </w:r>
            <w:r w:rsidR="00E52945">
              <w:rPr>
                <w:webHidden/>
              </w:rPr>
              <w:fldChar w:fldCharType="end"/>
            </w:r>
          </w:hyperlink>
        </w:p>
        <w:p w14:paraId="17D8838E" w14:textId="67664619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5" w:history="1">
            <w:r w:rsidR="00E52945" w:rsidRPr="00333C62">
              <w:rPr>
                <w:rStyle w:val="Hyperlinkki"/>
                <w:lang w:val="en-US"/>
              </w:rPr>
              <w:t>7.2.3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Document Transmission Acknowledgement (RCMR_IN320001FI01)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_Toc164165755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18</w:t>
            </w:r>
            <w:r w:rsidR="00E52945">
              <w:rPr>
                <w:webHidden/>
              </w:rPr>
              <w:fldChar w:fldCharType="end"/>
            </w:r>
          </w:hyperlink>
        </w:p>
        <w:p w14:paraId="683B9761" w14:textId="1BD86540" w:rsidR="00E52945" w:rsidRDefault="00951D52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6" w:history="1">
            <w:r w:rsidR="00E52945" w:rsidRPr="00333C62">
              <w:rPr>
                <w:rStyle w:val="Hyperlinkki"/>
              </w:rPr>
              <w:t>8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Kyselyiden interaktiot ja niissä käytettävä tietosisältö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_Toc164165756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19</w:t>
            </w:r>
            <w:r w:rsidR="00E52945">
              <w:rPr>
                <w:webHidden/>
              </w:rPr>
              <w:fldChar w:fldCharType="end"/>
            </w:r>
          </w:hyperlink>
        </w:p>
        <w:p w14:paraId="512B584D" w14:textId="5509D130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7" w:history="1">
            <w:r w:rsidR="00E52945" w:rsidRPr="00333C62">
              <w:rPr>
                <w:rStyle w:val="Hyperlinkki"/>
              </w:rPr>
              <w:t>8.1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Kyselyiden tietosisältö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_Toc164165757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19</w:t>
            </w:r>
            <w:r w:rsidR="00E52945">
              <w:rPr>
                <w:webHidden/>
              </w:rPr>
              <w:fldChar w:fldCharType="end"/>
            </w:r>
          </w:hyperlink>
        </w:p>
        <w:p w14:paraId="06E769AD" w14:textId="0FFF05D9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8" w:history="1">
            <w:r w:rsidR="00E52945" w:rsidRPr="00333C62">
              <w:rPr>
                <w:rStyle w:val="Hyperlinkki"/>
              </w:rPr>
              <w:t>8.1.1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Kyselyparametrien yleiskuvaus - sanomatyyppi RCMR_MT300003FI01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_Toc164165758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19</w:t>
            </w:r>
            <w:r w:rsidR="00E52945">
              <w:rPr>
                <w:webHidden/>
              </w:rPr>
              <w:fldChar w:fldCharType="end"/>
            </w:r>
          </w:hyperlink>
        </w:p>
        <w:p w14:paraId="76CDD44E" w14:textId="578EE0F2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59" w:history="1">
            <w:r w:rsidR="00E52945" w:rsidRPr="00333C62">
              <w:rPr>
                <w:rStyle w:val="Hyperlinkki"/>
              </w:rPr>
              <w:t>8.2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Kyselyiden interaktiot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_Toc164165759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20</w:t>
            </w:r>
            <w:r w:rsidR="00E52945">
              <w:rPr>
                <w:webHidden/>
              </w:rPr>
              <w:fldChar w:fldCharType="end"/>
            </w:r>
          </w:hyperlink>
        </w:p>
        <w:p w14:paraId="5156B8F5" w14:textId="7674EB9A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60" w:history="1">
            <w:r w:rsidR="00E52945" w:rsidRPr="00333C62">
              <w:rPr>
                <w:rStyle w:val="Hyperlinkki"/>
                <w:lang w:val="en-US"/>
              </w:rPr>
              <w:t>8.2.1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Find Document Metadata Query (RCMR_IN300029FI01)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_Toc164165760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20</w:t>
            </w:r>
            <w:r w:rsidR="00E52945">
              <w:rPr>
                <w:webHidden/>
              </w:rPr>
              <w:fldChar w:fldCharType="end"/>
            </w:r>
          </w:hyperlink>
        </w:p>
        <w:p w14:paraId="07027C54" w14:textId="7D8510A9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61" w:history="1">
            <w:r w:rsidR="00E52945" w:rsidRPr="00333C62">
              <w:rPr>
                <w:rStyle w:val="Hyperlinkki"/>
                <w:lang w:val="en-US"/>
              </w:rPr>
              <w:t>8.2.2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_Toc164165761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21</w:t>
            </w:r>
            <w:r w:rsidR="00E52945">
              <w:rPr>
                <w:webHidden/>
              </w:rPr>
              <w:fldChar w:fldCharType="end"/>
            </w:r>
          </w:hyperlink>
        </w:p>
        <w:p w14:paraId="05685685" w14:textId="35E5B212" w:rsidR="00E52945" w:rsidRDefault="00951D52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62" w:history="1">
            <w:r w:rsidR="00E52945" w:rsidRPr="00333C62">
              <w:rPr>
                <w:rStyle w:val="Hyperlinkki"/>
              </w:rPr>
              <w:t>8.3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</w:rPr>
              <w:t>Kyselyiden vastausinteraktiot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_Toc164165762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22</w:t>
            </w:r>
            <w:r w:rsidR="00E52945">
              <w:rPr>
                <w:webHidden/>
              </w:rPr>
              <w:fldChar w:fldCharType="end"/>
            </w:r>
          </w:hyperlink>
        </w:p>
        <w:p w14:paraId="0ECBE20B" w14:textId="19361073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63" w:history="1">
            <w:r w:rsidR="00E52945" w:rsidRPr="00333C62">
              <w:rPr>
                <w:rStyle w:val="Hyperlinkki"/>
                <w:lang w:val="en-US"/>
              </w:rPr>
              <w:t>8.3.1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Find Document Metadata Response (RCMR_IN300030FI01)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_Toc164165763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22</w:t>
            </w:r>
            <w:r w:rsidR="00E52945">
              <w:rPr>
                <w:webHidden/>
              </w:rPr>
              <w:fldChar w:fldCharType="end"/>
            </w:r>
          </w:hyperlink>
        </w:p>
        <w:p w14:paraId="3EAB7C8A" w14:textId="44F0F4FC" w:rsidR="00E52945" w:rsidRDefault="00951D52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164165764" w:history="1">
            <w:r w:rsidR="00E52945" w:rsidRPr="00333C62">
              <w:rPr>
                <w:rStyle w:val="Hyperlinkki"/>
                <w:lang w:val="en-US"/>
              </w:rPr>
              <w:t>8.3.2</w:t>
            </w:r>
            <w:r w:rsidR="00E52945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E52945" w:rsidRPr="00333C62">
              <w:rPr>
                <w:rStyle w:val="Hyperlinkki"/>
                <w:lang w:val="en-US"/>
              </w:rPr>
              <w:t>Find Document Metadata and Content Response (RCMR_IN300032FI01)</w:t>
            </w:r>
            <w:r w:rsidR="00E52945">
              <w:rPr>
                <w:webHidden/>
              </w:rPr>
              <w:tab/>
            </w:r>
            <w:r w:rsidR="00E52945">
              <w:rPr>
                <w:webHidden/>
              </w:rPr>
              <w:fldChar w:fldCharType="begin"/>
            </w:r>
            <w:r w:rsidR="00E52945">
              <w:rPr>
                <w:webHidden/>
              </w:rPr>
              <w:instrText xml:space="preserve"> PAGEREF _Toc164165764 \h </w:instrText>
            </w:r>
            <w:r w:rsidR="00E52945">
              <w:rPr>
                <w:webHidden/>
              </w:rPr>
            </w:r>
            <w:r w:rsidR="00E52945">
              <w:rPr>
                <w:webHidden/>
              </w:rPr>
              <w:fldChar w:fldCharType="separate"/>
            </w:r>
            <w:r w:rsidR="009F61A5">
              <w:rPr>
                <w:webHidden/>
              </w:rPr>
              <w:t>22</w:t>
            </w:r>
            <w:r w:rsidR="00E52945">
              <w:rPr>
                <w:webHidden/>
              </w:rPr>
              <w:fldChar w:fldCharType="end"/>
            </w:r>
          </w:hyperlink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3" w:name="_Toc513470435"/>
      <w:bookmarkStart w:id="4" w:name="_Toc164165741"/>
      <w:r w:rsidRPr="00A701CE">
        <w:lastRenderedPageBreak/>
        <w:t>Johdanto</w:t>
      </w:r>
      <w:bookmarkEnd w:id="3"/>
      <w:bookmarkEnd w:id="4"/>
    </w:p>
    <w:p w14:paraId="70ED862B" w14:textId="77777777" w:rsidR="00FA7F7E" w:rsidRDefault="00FA7F7E" w:rsidP="00A701CE">
      <w:pPr>
        <w:pStyle w:val="LeiptekstiNormalharva"/>
      </w:pPr>
      <w:r>
        <w:t xml:space="preserve">Tässä dokumentissa määritellään Rajat ylittävän reseptin </w:t>
      </w:r>
      <w:proofErr w:type="spellStart"/>
      <w:r>
        <w:t>Medical</w:t>
      </w:r>
      <w:proofErr w:type="spellEnd"/>
      <w:r>
        <w:t xml:space="preserve"> Records -sanomat, joita käytetään, kun ulkomaisen henkilön ulkomainen resepti toimitetaan Suomessa suomalaisessa apteekissa.</w:t>
      </w:r>
    </w:p>
    <w:p w14:paraId="63411315" w14:textId="3EE0FF6F" w:rsidR="00FA7F7E" w:rsidRDefault="00FA7F7E" w:rsidP="00A701CE">
      <w:pPr>
        <w:pStyle w:val="LeiptekstiNormalharva"/>
      </w:pPr>
      <w:r>
        <w:t xml:space="preserve">Määrittelyjen pohjana on käytetty suomalaisen sähköisen reseptin kansallisia Lääkemääräyksen </w:t>
      </w:r>
      <w:proofErr w:type="spellStart"/>
      <w:r>
        <w:t>Medical</w:t>
      </w:r>
      <w:proofErr w:type="spellEnd"/>
      <w:r>
        <w:t xml:space="preserve"> Records sanomat -määrittely</w:t>
      </w:r>
      <w:r w:rsidRPr="004D2805">
        <w:t>jä</w:t>
      </w:r>
      <w:r w:rsidR="00690D3A">
        <w:t xml:space="preserve"> [1].</w:t>
      </w:r>
    </w:p>
    <w:p w14:paraId="52860962" w14:textId="77777777" w:rsidR="00FA7F7E" w:rsidRDefault="00FA7F7E" w:rsidP="00A701CE">
      <w:pPr>
        <w:pStyle w:val="LeiptekstiNormalharva"/>
      </w:pPr>
      <w:r>
        <w:t xml:space="preserve">Lukujen 2 - 6 osalta tässä dokumentissa ei toisteta em. suomalaisen sähköisen reseptin </w:t>
      </w:r>
      <w:proofErr w:type="spellStart"/>
      <w:r>
        <w:t>Medical</w:t>
      </w:r>
      <w:proofErr w:type="spellEnd"/>
      <w:r>
        <w:t xml:space="preserve">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 w:rsidP="003229FD">
      <w:pPr>
        <w:pStyle w:val="Otsikko2"/>
      </w:pPr>
      <w:bookmarkStart w:id="5" w:name="_Toc164165742"/>
      <w:r>
        <w:t>Viitatut määrittelyt</w:t>
      </w:r>
      <w:bookmarkEnd w:id="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34A49FDF" w14:textId="561ACEE7" w:rsidR="00E25913" w:rsidRDefault="00E25913" w:rsidP="00690D3A">
            <w:pPr>
              <w:pStyle w:val="Leipteksti"/>
              <w:ind w:left="0"/>
            </w:pPr>
            <w:r>
              <w:t>Lääkemääräyksen Med</w:t>
            </w:r>
            <w:r w:rsidR="00690D3A">
              <w:t xml:space="preserve">ical Records sanomat, </w:t>
            </w:r>
            <w:r>
              <w:t>v</w:t>
            </w:r>
            <w:r w:rsidR="00670F60">
              <w:t>4</w:t>
            </w:r>
            <w:r>
              <w:t>.</w:t>
            </w:r>
            <w:r w:rsidR="00670F60">
              <w:t>1.1</w:t>
            </w:r>
            <w:r w:rsidRPr="004D2805">
              <w:t xml:space="preserve">, </w:t>
            </w:r>
            <w:r w:rsidRPr="00607D37">
              <w:t xml:space="preserve">OID: </w:t>
            </w:r>
            <w:r w:rsidR="00690D3A" w:rsidRPr="00690D3A">
              <w:t>1.2.246.777.11.20</w:t>
            </w:r>
            <w:r w:rsidR="00670F60">
              <w:t>20</w:t>
            </w:r>
            <w:r w:rsidR="00690D3A" w:rsidRPr="00690D3A">
              <w:t>.4</w:t>
            </w:r>
          </w:p>
        </w:tc>
      </w:tr>
      <w:tr w:rsidR="00E25913" w14:paraId="569F0EB7" w14:textId="77777777" w:rsidTr="00E25913"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4F785699" w14:textId="489EB842" w:rsidR="00E25913" w:rsidRPr="002E00A8" w:rsidRDefault="00951D52" w:rsidP="00E25913">
            <w:pPr>
              <w:pStyle w:val="Leipteksti"/>
              <w:ind w:left="0"/>
            </w:pPr>
            <w:hyperlink r:id="rId9" w:tgtFrame="_blank" w:history="1">
              <w:r w:rsidR="00E25913">
                <w:rPr>
                  <w:rStyle w:val="Hyperlinkki"/>
                </w:rPr>
                <w:t>Reseptin määrittelyt</w:t>
              </w:r>
            </w:hyperlink>
            <w:r w:rsidR="00E25913">
              <w:t>, V</w:t>
            </w:r>
            <w:r w:rsidR="00670F60">
              <w:t>4</w:t>
            </w:r>
            <w:r w:rsidR="00E25913">
              <w:t>.</w:t>
            </w:r>
            <w:r w:rsidR="00670F60">
              <w:t>1.1</w:t>
            </w:r>
          </w:p>
        </w:tc>
      </w:tr>
    </w:tbl>
    <w:p w14:paraId="03D1DA25" w14:textId="51861D28" w:rsidR="00FA7F7E" w:rsidRDefault="00FA7F7E" w:rsidP="00A701CE">
      <w:pPr>
        <w:pStyle w:val="Leipteksti"/>
        <w:ind w:left="0"/>
      </w:pPr>
    </w:p>
    <w:p w14:paraId="21195A2E" w14:textId="0C8916AA" w:rsidR="009E3699" w:rsidRDefault="009E3699" w:rsidP="00A701CE">
      <w:pPr>
        <w:pStyle w:val="Leipteksti"/>
        <w:ind w:left="0"/>
      </w:pPr>
      <w:r w:rsidRPr="009E3699">
        <w:t>Sanomien muodostuksissa käytettävät määrittelyasiakirjat tulee määrittää profileId-tiedossa (ks. lisätiedot sähköisen reseptin Lääkemääräyksen Medical Records sanomat -määrittelyistä[1], luku 6.1). ProfileId:ssä tulee huomioida myös tämä Rajat ylittävän reseptin Medical Records sanomat</w:t>
      </w:r>
      <w:r w:rsidR="00AF1DA0">
        <w:t xml:space="preserve"> </w:t>
      </w:r>
      <w:r w:rsidRPr="009E3699">
        <w:t>-dokumentti.</w:t>
      </w:r>
    </w:p>
    <w:p w14:paraId="19205377" w14:textId="77777777" w:rsidR="009E3699" w:rsidRDefault="009E3699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6" w:name="_Toc170762796"/>
      <w:bookmarkStart w:id="7" w:name="_Toc170763542"/>
      <w:bookmarkStart w:id="8" w:name="_Toc492904203"/>
      <w:bookmarkStart w:id="9" w:name="_Toc513470436"/>
      <w:bookmarkStart w:id="10" w:name="_Toc164165743"/>
      <w:r w:rsidRPr="00A701CE">
        <w:t>Dokumenttien yksilöinti, versiointi</w:t>
      </w:r>
      <w:bookmarkEnd w:id="6"/>
      <w:bookmarkEnd w:id="7"/>
      <w:bookmarkEnd w:id="8"/>
      <w:r w:rsidRPr="00A701CE">
        <w:t xml:space="preserve"> ja tilatiedot</w:t>
      </w:r>
      <w:bookmarkEnd w:id="9"/>
      <w:bookmarkEnd w:id="10"/>
    </w:p>
    <w:p w14:paraId="3B2AA87D" w14:textId="2FC26543" w:rsidR="00FA7F7E" w:rsidRDefault="00FA7F7E" w:rsidP="00A701CE">
      <w:pPr>
        <w:pStyle w:val="LeiptekstiNormalharva"/>
      </w:pPr>
      <w:r>
        <w:t xml:space="preserve">Rajat ylittävässä reseptissä noudatetaan pääasiassa sähköisen reseptin Lääkemääräyksen </w:t>
      </w:r>
      <w:proofErr w:type="spellStart"/>
      <w:r>
        <w:t>Medical</w:t>
      </w:r>
      <w:proofErr w:type="spellEnd"/>
      <w:r>
        <w:t xml:space="preserve"> Records sanomat -</w:t>
      </w:r>
      <w:proofErr w:type="gramStart"/>
      <w:r>
        <w:t>määrittelyissä</w:t>
      </w:r>
      <w:r w:rsidR="00D920A0">
        <w:t>[</w:t>
      </w:r>
      <w:proofErr w:type="gramEnd"/>
      <w:r w:rsidR="00D920A0">
        <w:t>1]</w:t>
      </w:r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proofErr w:type="spellStart"/>
      <w:r>
        <w:t>setId:n</w:t>
      </w:r>
      <w:proofErr w:type="spellEnd"/>
      <w:r>
        <w:t xml:space="preserve">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7C524A06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r w:rsidR="000B66B5">
        <w:t>Ulkomaisen</w:t>
      </w:r>
      <w:r w:rsidR="000B66B5" w:rsidRPr="0033201F">
        <w:t xml:space="preserve"> reseptin korjauksia tai mitätöintejä ei tueta Rajat ylittävä resepti</w:t>
      </w:r>
      <w:r w:rsidR="000B66B5">
        <w:t xml:space="preserve"> -palvelussa</w:t>
      </w:r>
      <w:r w:rsidR="000B66B5" w:rsidRPr="0033201F">
        <w:t>.</w:t>
      </w:r>
      <w:r w:rsidR="000B66B5">
        <w:t xml:space="preserve"> Rajat ylittävän reseptin mukaan tehtyä</w:t>
      </w:r>
      <w:r w:rsidR="000B66B5" w:rsidRPr="00357AC8">
        <w:t xml:space="preserve"> </w:t>
      </w:r>
      <w:r w:rsidR="000B66B5">
        <w:t>lääketoimitusta ei voi korjata, mutta mitätöinti on mahdollista, mikäli maa, jonka reseptin mukaan toimitus on tehty, tukee mitätöintiä.</w:t>
      </w:r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11" w:name="_Toc513470437"/>
      <w:bookmarkStart w:id="12" w:name="_Toc164165744"/>
      <w:r w:rsidRPr="00B53BC4">
        <w:t>Käyttötapaukset</w:t>
      </w:r>
      <w:bookmarkEnd w:id="11"/>
      <w:bookmarkEnd w:id="12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t xml:space="preserve">Alla olevassa kuvassa on kuvattu </w:t>
      </w:r>
      <w:proofErr w:type="spellStart"/>
      <w:r>
        <w:t>Medical</w:t>
      </w:r>
      <w:proofErr w:type="spellEnd"/>
      <w:r>
        <w:t xml:space="preserve">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 xml:space="preserve">Kuva 1: </w:t>
      </w:r>
      <w:proofErr w:type="spellStart"/>
      <w:r w:rsidRPr="00CE0F5B">
        <w:rPr>
          <w:lang w:val="fi-FI"/>
        </w:rPr>
        <w:t>Medical</w:t>
      </w:r>
      <w:proofErr w:type="spellEnd"/>
      <w:r w:rsidRPr="00CE0F5B">
        <w:rPr>
          <w:lang w:val="fi-FI"/>
        </w:rPr>
        <w:t xml:space="preserve"> </w:t>
      </w:r>
      <w:proofErr w:type="spellStart"/>
      <w:r w:rsidRPr="00CE0F5B">
        <w:rPr>
          <w:lang w:val="fi-FI"/>
        </w:rPr>
        <w:t>records</w:t>
      </w:r>
      <w:proofErr w:type="spellEnd"/>
      <w:r w:rsidRPr="00CE0F5B">
        <w:rPr>
          <w:lang w:val="fi-FI"/>
        </w:rPr>
        <w:t xml:space="preserve">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 xml:space="preserve">Kun ulkomainen henkilö saapuu Suomessa apteekkiin, apteekki hakee ensin henkilön lääkemääräysten kuvailutiedot toimitettavan reseptin valintaa varten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Query</w:t>
      </w:r>
      <w:proofErr w:type="spellEnd"/>
      <w:r>
        <w:t xml:space="preserve"> (RCMR_IN300029FI01).</w:t>
      </w:r>
      <w:r w:rsidRPr="0065524B">
        <w:t xml:space="preserve"> </w:t>
      </w:r>
      <w:r>
        <w:t xml:space="preserve">Kansallinen yhteyspiste palauttaa vastaukset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Response</w:t>
      </w:r>
      <w:proofErr w:type="spellEnd"/>
      <w:r>
        <w:t xml:space="preserve"> (RCMR_IN300030FI01). Vastauksessa on mukana henkilön yksilöivä tunniste, jota käytetään jatkossa myöhemmissä hauissa henkilön tunnisteena. </w:t>
      </w:r>
    </w:p>
    <w:p w14:paraId="384F9385" w14:textId="107FEB4E" w:rsidR="00FA7F7E" w:rsidRDefault="00FA7F7E" w:rsidP="00B53BC4">
      <w:pPr>
        <w:pStyle w:val="LeiptekstiNormalharva"/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</w:t>
      </w:r>
      <w:proofErr w:type="spellStart"/>
      <w:r w:rsidRPr="00F503C2">
        <w:t>Find</w:t>
      </w:r>
      <w:proofErr w:type="spellEnd"/>
      <w:r w:rsidRPr="00F503C2">
        <w:t xml:space="preserve"> </w:t>
      </w:r>
      <w:proofErr w:type="spellStart"/>
      <w:r w:rsidRPr="00F503C2">
        <w:t>Prescription</w:t>
      </w:r>
      <w:proofErr w:type="spellEnd"/>
      <w:r w:rsidRPr="00F503C2">
        <w:t xml:space="preserve"> </w:t>
      </w:r>
      <w:proofErr w:type="spellStart"/>
      <w:r w:rsidRPr="00F503C2">
        <w:t>Document</w:t>
      </w:r>
      <w:proofErr w:type="spellEnd"/>
      <w:r w:rsidRPr="00F503C2">
        <w:t xml:space="preserve"> for </w:t>
      </w:r>
      <w:proofErr w:type="spellStart"/>
      <w:r w:rsidRPr="00F503C2">
        <w:t>Dispense</w:t>
      </w:r>
      <w:proofErr w:type="spellEnd"/>
      <w:r w:rsidRPr="00F503C2">
        <w:t xml:space="preserve"> </w:t>
      </w:r>
      <w:proofErr w:type="spellStart"/>
      <w:r w:rsidRPr="00F503C2">
        <w:t>Abroad</w:t>
      </w:r>
      <w:proofErr w:type="spellEnd"/>
      <w:r w:rsidRPr="00F503C2">
        <w:t xml:space="preserve"> Metadata and Content </w:t>
      </w:r>
      <w:proofErr w:type="spellStart"/>
      <w:r w:rsidRPr="00F503C2">
        <w:t>Query</w:t>
      </w:r>
      <w:proofErr w:type="spellEnd"/>
      <w:r w:rsidRPr="00F503C2">
        <w:t xml:space="preserve"> (RCMR_IN303331FI01). </w:t>
      </w:r>
      <w:r>
        <w:t>Kansallinen yhteyspiste</w:t>
      </w:r>
      <w:r w:rsidRPr="00E15C7E">
        <w:t xml:space="preserve"> palauttaa vastauksen </w:t>
      </w:r>
      <w:r w:rsidRPr="009E4134">
        <w:t xml:space="preserve">interaktiolla </w:t>
      </w:r>
      <w:proofErr w:type="spellStart"/>
      <w:r w:rsidRPr="009E4134">
        <w:t>Find</w:t>
      </w:r>
      <w:proofErr w:type="spellEnd"/>
      <w:r w:rsidRPr="009E4134">
        <w:t xml:space="preserve"> </w:t>
      </w:r>
      <w:proofErr w:type="spellStart"/>
      <w:r w:rsidRPr="009E4134">
        <w:t>Document</w:t>
      </w:r>
      <w:proofErr w:type="spellEnd"/>
      <w:r w:rsidRPr="009E4134">
        <w:t xml:space="preserve"> Metadata and Content </w:t>
      </w:r>
      <w:proofErr w:type="spellStart"/>
      <w:r w:rsidRPr="009E4134">
        <w:t>Response</w:t>
      </w:r>
      <w:proofErr w:type="spellEnd"/>
      <w:r w:rsidRPr="009E4134">
        <w:t xml:space="preserve">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4D8881A3" w14:textId="77777777" w:rsidR="001B02DE" w:rsidRDefault="001B02DE" w:rsidP="001B02DE">
      <w:pPr>
        <w:pStyle w:val="LeiptekstiNormalharva"/>
      </w:pPr>
      <w:r>
        <w:t>Tehdystä toimituksesta apteekkijärjestelmä</w:t>
      </w:r>
      <w:r w:rsidRPr="00C22B7F">
        <w:t xml:space="preserve"> lähettää</w:t>
      </w:r>
      <w:r>
        <w:t xml:space="preserve"> kansalliseen yhteyspisteeseen</w:t>
      </w:r>
      <w:r w:rsidRPr="00C22B7F">
        <w:t xml:space="preserve"> toi</w:t>
      </w:r>
      <w:r>
        <w:t>mitusasiakirjan</w:t>
      </w:r>
      <w:r w:rsidRPr="00C22B7F">
        <w:t xml:space="preserve"> </w:t>
      </w:r>
      <w:r>
        <w:t xml:space="preserve">interaktiolla Original </w:t>
      </w:r>
      <w:proofErr w:type="spellStart"/>
      <w:r>
        <w:t>Dispense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Content (RCMR_IN300202FI01), </w:t>
      </w:r>
      <w:r w:rsidRPr="00C22B7F">
        <w:t xml:space="preserve">ja saa tähän </w:t>
      </w:r>
      <w:r>
        <w:t xml:space="preserve">sovellustason </w:t>
      </w:r>
      <w:r w:rsidRPr="00C22B7F">
        <w:lastRenderedPageBreak/>
        <w:t>kuittau</w:t>
      </w:r>
      <w:r>
        <w:t>ssanoman (RCMR_IN3</w:t>
      </w:r>
      <w:r w:rsidRPr="00C22B7F">
        <w:t>20001FI</w:t>
      </w:r>
      <w:r>
        <w:t>01) kansalliselta yhteyspisteeltä, kun se on välittänyt toimitusasiakirjan ulkomaille.</w:t>
      </w:r>
    </w:p>
    <w:p w14:paraId="1672CF54" w14:textId="77777777" w:rsidR="001B02DE" w:rsidRDefault="001B02DE" w:rsidP="00B53BC4">
      <w:pPr>
        <w:pStyle w:val="LeiptekstiNormalharva"/>
      </w:pPr>
    </w:p>
    <w:p w14:paraId="2C532428" w14:textId="28350958" w:rsidR="002945CD" w:rsidRDefault="002945CD" w:rsidP="00B53BC4">
      <w:pPr>
        <w:pStyle w:val="LeiptekstiNormalharva"/>
      </w:pPr>
      <w:r>
        <w:rPr>
          <w:noProof/>
        </w:rPr>
        <w:drawing>
          <wp:inline distT="0" distB="0" distL="0" distR="0" wp14:anchorId="413E4A0D" wp14:editId="6E2F30C9">
            <wp:extent cx="5417389" cy="1763827"/>
            <wp:effectExtent l="0" t="0" r="0" b="8255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va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696" cy="176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43290" w14:textId="35FF497C" w:rsidR="002945CD" w:rsidRDefault="002945CD" w:rsidP="002945CD">
      <w:pPr>
        <w:pStyle w:val="Kuvateksti"/>
        <w:rPr>
          <w:lang w:val="fi-FI"/>
        </w:rPr>
      </w:pPr>
      <w:r w:rsidRPr="00A47255">
        <w:rPr>
          <w:lang w:val="fi-FI"/>
        </w:rPr>
        <w:t xml:space="preserve">Kuva 2: </w:t>
      </w:r>
      <w:proofErr w:type="spellStart"/>
      <w:r w:rsidRPr="00CE0F5B">
        <w:rPr>
          <w:lang w:val="fi-FI"/>
        </w:rPr>
        <w:t>Medical</w:t>
      </w:r>
      <w:proofErr w:type="spellEnd"/>
      <w:r w:rsidRPr="00CE0F5B">
        <w:rPr>
          <w:lang w:val="fi-FI"/>
        </w:rPr>
        <w:t xml:space="preserve"> </w:t>
      </w:r>
      <w:proofErr w:type="spellStart"/>
      <w:r w:rsidRPr="00CE0F5B">
        <w:rPr>
          <w:lang w:val="fi-FI"/>
        </w:rPr>
        <w:t>records</w:t>
      </w:r>
      <w:proofErr w:type="spellEnd"/>
      <w:r w:rsidRPr="00CE0F5B">
        <w:rPr>
          <w:lang w:val="fi-FI"/>
        </w:rPr>
        <w:t xml:space="preserve"> -interaktioiden käyttö </w:t>
      </w:r>
      <w:r w:rsidRPr="00A47255">
        <w:rPr>
          <w:lang w:val="fi-FI"/>
        </w:rPr>
        <w:t xml:space="preserve">mitätöitäessä </w:t>
      </w:r>
      <w:r>
        <w:rPr>
          <w:lang w:val="fi-FI"/>
        </w:rPr>
        <w:t xml:space="preserve">lääkemääräyksen </w:t>
      </w:r>
      <w:r w:rsidRPr="00A47255">
        <w:rPr>
          <w:lang w:val="fi-FI"/>
        </w:rPr>
        <w:t xml:space="preserve">toimitus </w:t>
      </w:r>
      <w:r w:rsidRPr="00CE0F5B">
        <w:rPr>
          <w:lang w:val="fi-FI"/>
        </w:rPr>
        <w:t>ulkomaiselle henkilölle</w:t>
      </w:r>
      <w:r>
        <w:rPr>
          <w:lang w:val="fi-FI"/>
        </w:rPr>
        <w:t xml:space="preserve"> ulkomaalaisen reseptin perusteella</w:t>
      </w:r>
    </w:p>
    <w:p w14:paraId="03BEE9BA" w14:textId="77777777" w:rsidR="002945CD" w:rsidRPr="00A47255" w:rsidRDefault="002945CD" w:rsidP="00A47255">
      <w:pPr>
        <w:pStyle w:val="Kuvateksti"/>
        <w:rPr>
          <w:lang w:val="fi-FI"/>
        </w:rPr>
      </w:pPr>
    </w:p>
    <w:p w14:paraId="0F62E701" w14:textId="2C0C124A" w:rsidR="000B66B5" w:rsidRDefault="000B66B5" w:rsidP="000F4D53">
      <w:pPr>
        <w:pStyle w:val="LeiptekstiNormalharva"/>
      </w:pPr>
      <w:r>
        <w:t xml:space="preserve">Lääketoimituksen mitätöintiasiakirja lähetetään kansalliselle yhteyspisteelle interaktiolla </w:t>
      </w:r>
      <w:proofErr w:type="spellStart"/>
      <w:r w:rsidRPr="00EF38DB">
        <w:t>Dispense</w:t>
      </w:r>
      <w:proofErr w:type="spellEnd"/>
      <w:r w:rsidRPr="00EF38DB">
        <w:t xml:space="preserve"> </w:t>
      </w:r>
      <w:proofErr w:type="spellStart"/>
      <w:r w:rsidRPr="00EF38DB">
        <w:t>Document</w:t>
      </w:r>
      <w:proofErr w:type="spellEnd"/>
      <w:r w:rsidRPr="00EF38DB">
        <w:t xml:space="preserve"> </w:t>
      </w:r>
      <w:proofErr w:type="spellStart"/>
      <w:r w:rsidRPr="00EF38DB">
        <w:t>Repudiation</w:t>
      </w:r>
      <w:proofErr w:type="spellEnd"/>
      <w:r w:rsidRPr="00EF38DB">
        <w:t xml:space="preserve"> </w:t>
      </w:r>
      <w:proofErr w:type="spellStart"/>
      <w:r w:rsidRPr="00EF38DB">
        <w:t>with</w:t>
      </w:r>
      <w:proofErr w:type="spellEnd"/>
      <w:r w:rsidRPr="00EF38DB">
        <w:t xml:space="preserve"> Content (RCMR_IN</w:t>
      </w:r>
      <w:r w:rsidRPr="00A47255">
        <w:t>3</w:t>
      </w:r>
      <w:r w:rsidRPr="00246E9E">
        <w:t>0</w:t>
      </w:r>
      <w:r w:rsidRPr="00EF38DB">
        <w:t>0223FI01)</w:t>
      </w:r>
      <w:r>
        <w:t>. Kansallinen yhteyspiste palauttaa sovellustason kuittausanoman (RCMR_IN3</w:t>
      </w:r>
      <w:r w:rsidRPr="00C22B7F">
        <w:t>20001FI</w:t>
      </w:r>
      <w:r>
        <w:t>01), kun toimituksen mitätöintiasiakirja on välitetty ulkomaille.</w:t>
      </w:r>
    </w:p>
    <w:p w14:paraId="43D69B41" w14:textId="27529458" w:rsidR="00FA7F7E" w:rsidRDefault="00FA7F7E" w:rsidP="00A47255">
      <w:pPr>
        <w:pStyle w:val="LeiptekstiNormalharva"/>
      </w:pPr>
      <w:r>
        <w:t>Kaavio</w:t>
      </w:r>
      <w:r w:rsidR="001B02DE">
        <w:t>i</w:t>
      </w:r>
      <w:r>
        <w:t>ssa ei ole esitetty poikkeustilanteita. Kaikki poikkeukset on määritelty käyttötapausten määrittelydokumentissa.</w:t>
      </w: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13" w:name="_Toc513470438"/>
      <w:bookmarkStart w:id="14" w:name="_Toc164165745"/>
      <w:r w:rsidRPr="000F4D53">
        <w:t>Sovellusroolit</w:t>
      </w:r>
      <w:bookmarkEnd w:id="13"/>
      <w:bookmarkEnd w:id="14"/>
    </w:p>
    <w:p w14:paraId="514F26A2" w14:textId="6B8A20BD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Records -määrittelyissä </w:t>
      </w:r>
      <w:r w:rsidR="00D528EE">
        <w:t>[1]</w:t>
      </w:r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15" w:name="_Toc513470439"/>
      <w:bookmarkStart w:id="16" w:name="_Toc164165746"/>
      <w:r w:rsidRPr="000F4D53">
        <w:t>Laukaiseva tapahtuma - liipaisimet (Trigger eventit)</w:t>
      </w:r>
      <w:bookmarkEnd w:id="15"/>
      <w:bookmarkEnd w:id="16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proofErr w:type="spellStart"/>
      <w:r w:rsidRPr="0075590A">
        <w:rPr>
          <w:b/>
          <w:lang w:val="en-US"/>
        </w:rPr>
        <w:t>Dokumenttihallinnan</w:t>
      </w:r>
      <w:proofErr w:type="spellEnd"/>
      <w:r w:rsidRPr="0075590A">
        <w:rPr>
          <w:b/>
          <w:lang w:val="en-US"/>
        </w:rPr>
        <w:t xml:space="preserve"> (Document management topic) </w:t>
      </w:r>
      <w:proofErr w:type="spellStart"/>
      <w:r w:rsidRPr="0075590A">
        <w:rPr>
          <w:b/>
          <w:lang w:val="en-US"/>
        </w:rPr>
        <w:t>triggerit</w:t>
      </w:r>
      <w:proofErr w:type="spellEnd"/>
      <w:r w:rsidRPr="0075590A">
        <w:rPr>
          <w:b/>
          <w:lang w:val="en-US"/>
        </w:rPr>
        <w:t>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0855F651" w:rsidR="00FA7F7E" w:rsidRDefault="00FA7F7E" w:rsidP="000F4D53">
      <w:pPr>
        <w:pStyle w:val="LeiptekstiNormalharva"/>
        <w:spacing w:after="0"/>
      </w:pPr>
      <w:r>
        <w:t>Tapahtuma, jossa luodaan dokumentti</w:t>
      </w:r>
    </w:p>
    <w:p w14:paraId="64D73426" w14:textId="77777777" w:rsidR="000B66B5" w:rsidRDefault="000B66B5" w:rsidP="000F4D53">
      <w:pPr>
        <w:pStyle w:val="LeiptekstiNormalharva"/>
        <w:spacing w:after="0"/>
      </w:pPr>
    </w:p>
    <w:p w14:paraId="6CC3F62F" w14:textId="77777777" w:rsidR="000B66B5" w:rsidRPr="00E52945" w:rsidRDefault="000B66B5" w:rsidP="000B66B5">
      <w:r w:rsidRPr="00E52945">
        <w:t xml:space="preserve">Document Cancel Notification(RCMR_TE000011UV01)   </w:t>
      </w:r>
    </w:p>
    <w:p w14:paraId="34C849A8" w14:textId="5F3EF6B6" w:rsidR="000B66B5" w:rsidRPr="009A099A" w:rsidRDefault="000B66B5" w:rsidP="000B66B5">
      <w:pPr>
        <w:pStyle w:val="LeiptekstiNormalharva"/>
        <w:spacing w:after="0"/>
      </w:pPr>
      <w:r w:rsidRPr="009A099A">
        <w:t>Tapahtuma</w:t>
      </w:r>
      <w:r w:rsidR="00E52945">
        <w:t>,</w:t>
      </w:r>
      <w:r w:rsidRPr="009A099A">
        <w:t xml:space="preserve"> jossa dokumentti mitätöidään</w:t>
      </w:r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A47255" w:rsidRDefault="00FA7F7E" w:rsidP="000F4D53">
      <w:pPr>
        <w:pStyle w:val="LeiptekstiNormalharva"/>
        <w:spacing w:after="0"/>
        <w:rPr>
          <w:lang w:val="en-US"/>
        </w:rPr>
      </w:pPr>
      <w:r w:rsidRPr="00A47255">
        <w:rPr>
          <w:lang w:val="en-US"/>
        </w:rPr>
        <w:t>Received document event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lastRenderedPageBreak/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proofErr w:type="spellStart"/>
      <w:r w:rsidRPr="007E4970">
        <w:rPr>
          <w:b/>
          <w:lang w:val="en-US"/>
        </w:rPr>
        <w:t>Kyselyiden</w:t>
      </w:r>
      <w:proofErr w:type="spellEnd"/>
      <w:r w:rsidRPr="007E4970">
        <w:rPr>
          <w:b/>
          <w:lang w:val="en-US"/>
        </w:rPr>
        <w:t xml:space="preserve"> </w:t>
      </w:r>
      <w:proofErr w:type="spellStart"/>
      <w:r w:rsidRPr="007E4970">
        <w:rPr>
          <w:b/>
          <w:lang w:val="en-US"/>
        </w:rPr>
        <w:t>aihealueen</w:t>
      </w:r>
      <w:proofErr w:type="spellEnd"/>
      <w:r w:rsidRPr="007E4970">
        <w:rPr>
          <w:b/>
          <w:lang w:val="en-US"/>
        </w:rPr>
        <w:t xml:space="preserve"> (Document query topic) </w:t>
      </w:r>
      <w:proofErr w:type="spellStart"/>
      <w:r w:rsidRPr="007E4970">
        <w:rPr>
          <w:b/>
          <w:lang w:val="en-US"/>
        </w:rPr>
        <w:t>triggerit</w:t>
      </w:r>
      <w:proofErr w:type="spellEnd"/>
      <w:r w:rsidRPr="007E4970">
        <w:rPr>
          <w:b/>
          <w:lang w:val="en-US"/>
        </w:rPr>
        <w:t>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 xml:space="preserve">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17" w:name="_Toc513470440"/>
      <w:bookmarkStart w:id="18" w:name="_Toc164165747"/>
      <w:r w:rsidRPr="000F4D53">
        <w:t>Yleistä Medical records -viestirakenteista</w:t>
      </w:r>
      <w:bookmarkEnd w:id="17"/>
      <w:bookmarkEnd w:id="18"/>
    </w:p>
    <w:p w14:paraId="261BF43B" w14:textId="2262AC37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-määrittelyissä </w:t>
      </w:r>
      <w:r w:rsidR="00D528EE">
        <w:t>[1]</w:t>
      </w:r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proofErr w:type="spellStart"/>
      <w:r w:rsidRPr="00404A68">
        <w:rPr>
          <w:b/>
        </w:rPr>
        <w:t>reasonCode</w:t>
      </w:r>
      <w:proofErr w:type="spellEnd"/>
      <w:r w:rsidRPr="00404A68">
        <w:rPr>
          <w:b/>
        </w:rPr>
        <w:t>-kenttä</w:t>
      </w:r>
    </w:p>
    <w:p w14:paraId="416CDD1B" w14:textId="77777777" w:rsidR="00FA7F7E" w:rsidRDefault="00FA7F7E" w:rsidP="000F4D53">
      <w:pPr>
        <w:pStyle w:val="LeiptekstiNormalharva"/>
      </w:pPr>
      <w:proofErr w:type="spellStart"/>
      <w:r>
        <w:t>reasonCode</w:t>
      </w:r>
      <w:proofErr w:type="spellEnd"/>
      <w:r>
        <w:t xml:space="preserve">-kenttää käytetään kyselyn syyn ilmaisemiseen vastaavalla koodistolla kuin sähköisessä reseptissäkin. </w:t>
      </w:r>
      <w:proofErr w:type="spellStart"/>
      <w:r>
        <w:t>reasonCode</w:t>
      </w:r>
      <w:proofErr w:type="spellEnd"/>
      <w:r>
        <w:t xml:space="preserve">-kenttää ei käytetä </w:t>
      </w:r>
      <w:proofErr w:type="spellStart"/>
      <w:r>
        <w:t>setId</w:t>
      </w:r>
      <w:proofErr w:type="spellEnd"/>
      <w:r>
        <w:t xml:space="preserve">-hauissa palautettavien tietojen laajuuden ilmaisemiseen, sillä Rajat ylittävässä reseptissä </w:t>
      </w:r>
      <w:proofErr w:type="spellStart"/>
      <w:r>
        <w:t>setId</w:t>
      </w:r>
      <w:proofErr w:type="spellEnd"/>
      <w:r>
        <w:t xml:space="preserve">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 xml:space="preserve">PDF-asiakirjan CDA R2 </w:t>
      </w:r>
      <w:proofErr w:type="spellStart"/>
      <w:r>
        <w:t>Header</w:t>
      </w:r>
      <w:proofErr w:type="spellEnd"/>
      <w:r>
        <w:t xml:space="preserve">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t xml:space="preserve">Itse PDF-dokumentti upotetaan CDA R2 -rakenteessa </w:t>
      </w:r>
      <w:proofErr w:type="spellStart"/>
      <w:r>
        <w:t>nonXMLBody</w:t>
      </w:r>
      <w:proofErr w:type="spellEnd"/>
      <w:r>
        <w:t>/</w:t>
      </w:r>
      <w:proofErr w:type="spellStart"/>
      <w:r>
        <w:t>text</w:t>
      </w:r>
      <w:proofErr w:type="spellEnd"/>
      <w:r>
        <w:t xml:space="preserve">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19" w:name="_Toc513470441"/>
      <w:bookmarkStart w:id="20" w:name="_Toc164165748"/>
      <w:r w:rsidRPr="000F4D53">
        <w:t>Dokumenttihallinnan interaktiot ja niissä käytettävä tietosisältö</w:t>
      </w:r>
      <w:bookmarkEnd w:id="19"/>
      <w:bookmarkEnd w:id="20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21" w:name="_Toc513470442"/>
      <w:bookmarkStart w:id="22" w:name="_Toc164165749"/>
      <w:r w:rsidRPr="000F4D53">
        <w:t>Dokumenttihallinnan sanomatyypit (tietosisällöt)</w:t>
      </w:r>
      <w:bookmarkEnd w:id="21"/>
      <w:bookmarkEnd w:id="22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</w:t>
      </w:r>
      <w:proofErr w:type="spellStart"/>
      <w:r w:rsidRPr="000F4D53">
        <w:t>Medical</w:t>
      </w:r>
      <w:proofErr w:type="spellEnd"/>
      <w:r w:rsidRPr="000F4D53">
        <w:t xml:space="preserve"> Records -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Documents</w:t>
      </w:r>
      <w:proofErr w:type="spellEnd"/>
      <w:r w:rsidRPr="000F4D53">
        <w:t xml:space="preserve"> Message </w:t>
      </w:r>
      <w:proofErr w:type="spellStart"/>
      <w:r w:rsidRPr="000F4D53">
        <w:t>Model</w:t>
      </w:r>
      <w:proofErr w:type="spellEnd"/>
      <w:r w:rsidRPr="000F4D53">
        <w:t xml:space="preserve"> (RCMR_RM000050). Tästä RMIM-mallista on johdettu HMD-viestikuvaus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</w:t>
      </w:r>
      <w:proofErr w:type="spellEnd"/>
      <w:r w:rsidRPr="000F4D53">
        <w:t xml:space="preserve"> </w:t>
      </w:r>
      <w:proofErr w:type="spellStart"/>
      <w:r w:rsidRPr="000F4D53">
        <w:t>Event</w:t>
      </w:r>
      <w:proofErr w:type="spellEnd"/>
      <w:r w:rsidRPr="000F4D53">
        <w:t xml:space="preserve"> (RCMR_HD000050). Hierarkkisen viestikuvauksen (HMD) pohjalta on luotu kaksi sanomatyyppiä RCMR_MT300002FI01 ja RCMR_MT300001FI01, jotka on kuvattu tarkemmin seuraavissa kappaleissa. </w:t>
      </w:r>
      <w:proofErr w:type="spellStart"/>
      <w:r w:rsidRPr="000F4D53">
        <w:t>Text</w:t>
      </w:r>
      <w:proofErr w:type="spellEnd"/>
      <w:r w:rsidRPr="000F4D53">
        <w:t xml:space="preserve">-elementin käyttö on sallittua vain RCMR_MT300002FI01 </w:t>
      </w:r>
      <w:r w:rsidRPr="000F4D53">
        <w:noBreakHyphen/>
        <w:t xml:space="preserve">sanomatyyppiä hyödyntävissä interaktioissa. Interaktio, jolla palautetaan vastaus kuvailutietojenkyselyyn, on sidottu sanomatyyppiin RCMR_MT300001FI01, ja </w:t>
      </w:r>
      <w:proofErr w:type="spellStart"/>
      <w:r w:rsidRPr="000F4D53">
        <w:t>clinicalDocument.text</w:t>
      </w:r>
      <w:proofErr w:type="spellEnd"/>
      <w:r w:rsidRPr="000F4D53">
        <w:t xml:space="preserve">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23" w:name="_Ref169921165"/>
      <w:bookmarkStart w:id="24" w:name="_Toc170762812"/>
      <w:bookmarkStart w:id="25" w:name="_Toc170763559"/>
      <w:bookmarkStart w:id="26" w:name="_Toc492904215"/>
      <w:bookmarkStart w:id="27" w:name="_Toc513470443"/>
      <w:bookmarkStart w:id="28" w:name="_Toc164165750"/>
      <w:r w:rsidRPr="000F4D53">
        <w:lastRenderedPageBreak/>
        <w:t>Document Event -  RCMR_MT300001</w:t>
      </w:r>
      <w:bookmarkEnd w:id="23"/>
      <w:bookmarkEnd w:id="24"/>
      <w:bookmarkEnd w:id="25"/>
      <w:r w:rsidRPr="000F4D53">
        <w:t>FI01</w:t>
      </w:r>
      <w:bookmarkEnd w:id="26"/>
      <w:bookmarkEnd w:id="27"/>
      <w:bookmarkEnd w:id="28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12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13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4" w:anchor="Act-title-att" w:tooltip="../../../infrastructure/rim/rim.htm#Act-titl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15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6" w:anchor="Act-statusCode-att" w:tooltip="../../../infrastructure/rim/rim.htm#Act-status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7" w:anchor="Act-effectiveTime-att" w:tooltip="../../../infrastructure/rim/rim.htm#Act-effective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availabilityTime-att" w:tooltip="../../../infrastructure/rim/rim.htm#Act-availability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9" w:anchor="Act-confidentialityCode-att" w:tooltip="../../../infrastructure/rim/rim.htm#Act-confidentiality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reasonCode-att" w:tooltip="../../../infrastructure/rim/rim.htm#Act-reas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languageCode-att" w:tooltip="../../../infrastructure/rim/rim.htm#Act-langu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22" w:anchor="ContextStructure-setId-att" w:tooltip="../../../infrastructure/rim/rim.htm#ContextStructure-setId-att" w:history="1">
              <w:proofErr w:type="spellStart"/>
              <w:r w:rsidR="00FA7F7E" w:rsidRPr="00462F2A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23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Document-completionCode-att" w:tooltip="../../../infrastructure/rim/rim.htm#Document-comple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Document-storageCode-att" w:tooltip="../../../infrastructure/rim/rim.htm#Document-stor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6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951D52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27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lastRenderedPageBreak/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951D52" w:rsidP="00A8423E">
            <w:pPr>
              <w:pStyle w:val="CDA-headertext"/>
              <w:ind w:left="631"/>
              <w:rPr>
                <w:lang w:eastAsia="en-US"/>
              </w:rPr>
            </w:pPr>
            <w:hyperlink r:id="rId28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951D52" w:rsidP="00A8423E">
            <w:pPr>
              <w:pStyle w:val="CDA-headertext"/>
              <w:ind w:left="631"/>
              <w:rPr>
                <w:lang w:eastAsia="en-US"/>
              </w:rPr>
            </w:pPr>
            <w:hyperlink r:id="rId29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951D52" w:rsidP="00A8423E">
            <w:pPr>
              <w:pStyle w:val="CDA-headertext"/>
              <w:ind w:firstLine="290"/>
              <w:rPr>
                <w:lang w:eastAsia="en-US"/>
              </w:rPr>
            </w:pPr>
            <w:hyperlink r:id="rId30" w:anchor="Participation-typeCode-att" w:tooltip="../../../infrastructure/rim/rim.htm#Participation-typeCode-att" w:history="1">
              <w:proofErr w:type="spellStart"/>
              <w:r w:rsidR="00FA7F7E">
                <w:rPr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951D5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1" w:anchor="Participation-functionCode-att" w:tooltip="../../../infrastructure/rim/rim.htm#Participation-func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951D5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2" w:anchor="Participation-time-att" w:tooltip="../../../infrastructure/rim/rim.htm#Participation-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951D5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3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951D52" w:rsidP="00A8423E">
            <w:pPr>
              <w:pStyle w:val="CDA-headertext"/>
              <w:ind w:firstLine="470"/>
              <w:rPr>
                <w:lang w:eastAsia="en-US"/>
              </w:rPr>
            </w:pPr>
            <w:hyperlink r:id="rId34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5" w:anchor="Role-code-att" w:tooltip="../../../infrastructure/rim/rim.htm#Role-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6" w:anchor="Role-addr-att" w:tooltip="../../../infrastructure/rim/rim.htm#Role-addr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7" w:anchor="Role-telecom-att" w:tooltip="../../../infrastructure/rim/rim.htm#Role-telecom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proofErr w:type="spellStart"/>
      <w:r w:rsidRPr="005A3CB3">
        <w:t>Taulukko</w:t>
      </w:r>
      <w:proofErr w:type="spellEnd"/>
      <w:r w:rsidRPr="005A3CB3">
        <w:t xml:space="preserve"> 1: </w:t>
      </w:r>
      <w:proofErr w:type="spellStart"/>
      <w:r w:rsidRPr="005A3CB3">
        <w:t>Sanomatyypin</w:t>
      </w:r>
      <w:proofErr w:type="spellEnd"/>
      <w:r w:rsidRPr="005A3CB3">
        <w:t xml:space="preserve"> RCMR_MT300001FI01 </w:t>
      </w:r>
      <w:proofErr w:type="spellStart"/>
      <w:r w:rsidRPr="005A3CB3">
        <w:t>tietosisältö</w:t>
      </w:r>
      <w:proofErr w:type="spellEnd"/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29" w:name="_Ref152562078"/>
      <w:bookmarkStart w:id="30" w:name="_Toc170762811"/>
      <w:bookmarkStart w:id="31" w:name="_Toc170763558"/>
      <w:bookmarkStart w:id="32" w:name="_Toc492904214"/>
      <w:bookmarkStart w:id="33" w:name="_Toc513470444"/>
      <w:bookmarkStart w:id="34" w:name="_Toc164165751"/>
      <w:r w:rsidRPr="005A3CB3">
        <w:rPr>
          <w:lang w:val="en-US"/>
        </w:rPr>
        <w:t>Document Event, with Content - RCMR_MT300002</w:t>
      </w:r>
      <w:bookmarkEnd w:id="29"/>
      <w:bookmarkEnd w:id="30"/>
      <w:bookmarkEnd w:id="31"/>
      <w:r w:rsidRPr="005A3CB3">
        <w:rPr>
          <w:lang w:val="en-US"/>
        </w:rPr>
        <w:t>FI01</w:t>
      </w:r>
      <w:bookmarkEnd w:id="32"/>
      <w:bookmarkEnd w:id="33"/>
      <w:bookmarkEnd w:id="34"/>
    </w:p>
    <w:p w14:paraId="0A8A39A6" w14:textId="0678668A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</w:t>
      </w:r>
      <w:proofErr w:type="spellStart"/>
      <w:r>
        <w:t>Medical</w:t>
      </w:r>
      <w:proofErr w:type="spellEnd"/>
      <w:r>
        <w:t xml:space="preserve"> Records sanomat -määrittelyissä </w:t>
      </w:r>
      <w:r w:rsidR="003E493D">
        <w:t>[1]</w:t>
      </w:r>
      <w:r>
        <w:t xml:space="preserve"> esitetyt huomiot.</w:t>
      </w:r>
      <w:r w:rsidR="005C499C">
        <w:t xml:space="preserve"> Rajat ylittävässä reseptissä käytetään Reseptin määrittelypaketista [2] löytyvää CDA-skeemaa.</w:t>
      </w:r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lastRenderedPageBreak/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35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3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38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39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0" w:anchor="Act-title-att" w:tooltip="../../../infrastructure/rim/rim.htm#Act-title-att" w:history="1">
              <w:proofErr w:type="spellStart"/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1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2" w:anchor="Act-statusCode-att" w:tooltip="../../../infrastructure/rim/rim.htm#Act-statusCode-att" w:history="1">
              <w:proofErr w:type="spellStart"/>
              <w:r w:rsidR="00FA7F7E">
                <w:rPr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3" w:anchor="Act-effectiveTime-att" w:tooltip="../../../infrastructure/rim/rim.htm#Act-effectiveTime-att" w:history="1">
              <w:proofErr w:type="spellStart"/>
              <w:r w:rsidR="00FA7F7E">
                <w:rPr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availabilityTime-att" w:tooltip="../../../infrastructure/rim/rim.htm#Act-availabilityTim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5" w:anchor="Act-confidentialityCode-att" w:tooltip="../../../infrastructure/rim/rim.htm#Act-confidentialityCode-att" w:history="1">
              <w:proofErr w:type="spellStart"/>
              <w:r w:rsidR="00FA7F7E">
                <w:rPr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6" w:anchor="Act-reasonCode-att" w:tooltip="../../../infrastructure/rim/rim.htm#Act-reasonCod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7" w:anchor="Act-languageCode-att" w:tooltip="../../../infrastructure/rim/rim.htm#Act-languageCode-att" w:history="1">
              <w:proofErr w:type="spellStart"/>
              <w:r w:rsidR="00FA7F7E">
                <w:rPr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8" w:anchor="ContextStructure-setId-att" w:tooltip="../../../infrastructure/rim/rim.htm#ContextStructure-setId-att" w:history="1">
              <w:proofErr w:type="spellStart"/>
              <w:r w:rsidR="00FA7F7E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951D52" w:rsidP="00A8423E">
            <w:pPr>
              <w:pStyle w:val="CDA-headertext"/>
              <w:ind w:firstLine="110"/>
              <w:rPr>
                <w:lang w:eastAsia="en-US"/>
              </w:rPr>
            </w:pPr>
            <w:hyperlink r:id="rId49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Document-completionCode-att" w:tooltip="../../../infrastructure/rim/rim.htm#Document-completion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1" w:anchor="Document-storageCode-att" w:tooltip="../../../infrastructure/rim/rim.htm#Document-storage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951D5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2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6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3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7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3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951D52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3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951D52" w:rsidP="00A8423E">
            <w:pPr>
              <w:pStyle w:val="CDA-headertext"/>
              <w:ind w:firstLine="290"/>
              <w:rPr>
                <w:lang w:eastAsia="en-US"/>
              </w:rPr>
            </w:pPr>
            <w:hyperlink r:id="rId54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951D52" w:rsidP="00A8423E">
            <w:pPr>
              <w:pStyle w:val="CDA-headertext"/>
              <w:ind w:firstLine="290"/>
              <w:rPr>
                <w:lang w:eastAsia="en-US"/>
              </w:rPr>
            </w:pPr>
            <w:hyperlink r:id="rId55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8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3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951D52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56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951D52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57" w:anchor="Participation-functionCode-att" w:tooltip="../../../infrastructure/rim/rim.htm#Participation-functionCode-att" w:history="1">
              <w:proofErr w:type="spellStart"/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951D5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58" w:anchor="Participation-time-att" w:tooltip="../../../infrastructure/rim/rim.htm#Participation-time-att" w:history="1">
              <w:proofErr w:type="spellStart"/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9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3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951D5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9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951D5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0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1" w:anchor="Role-code-att" w:tooltip="../../../infrastructure/rim/rim.htm#Role-code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2" w:anchor="Role-addr-att" w:tooltip="../../../infrastructure/rim/rim.htm#Role-addr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951D5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3" w:anchor="Role-telecom-att" w:tooltip="../../../infrastructure/rim/rim.htm#Role-telecom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8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9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0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custodian</w:t>
            </w:r>
            <w:bookmarkEnd w:id="4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951D52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4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41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4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951D5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5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2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4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43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4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4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4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5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4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6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4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7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4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8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4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9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4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50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5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1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5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proofErr w:type="spellStart"/>
      <w:r w:rsidRPr="00FE4FC9">
        <w:t>Taulukko</w:t>
      </w:r>
      <w:proofErr w:type="spellEnd"/>
      <w:r w:rsidRPr="00FE4FC9">
        <w:t xml:space="preserve"> 2: </w:t>
      </w:r>
      <w:proofErr w:type="spellStart"/>
      <w:r w:rsidRPr="00FE4FC9">
        <w:t>Sanomatyypin</w:t>
      </w:r>
      <w:proofErr w:type="spellEnd"/>
      <w:r w:rsidRPr="00FE4FC9">
        <w:t xml:space="preserve"> RCMR_MT300002FI01 </w:t>
      </w:r>
      <w:proofErr w:type="spellStart"/>
      <w:r w:rsidRPr="00FE4FC9">
        <w:t>tietosisältö</w:t>
      </w:r>
      <w:proofErr w:type="spellEnd"/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52" w:name="_Toc513470445"/>
      <w:bookmarkStart w:id="53" w:name="_Toc164165752"/>
      <w:r w:rsidRPr="00FE4FC9">
        <w:t>Dokumenttihallinnan interaktiot</w:t>
      </w:r>
      <w:bookmarkEnd w:id="52"/>
      <w:bookmarkEnd w:id="53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54" w:name="_Ref189449983"/>
      <w:bookmarkStart w:id="55" w:name="_Toc492904220"/>
      <w:bookmarkStart w:id="56" w:name="_Toc513470446"/>
      <w:bookmarkStart w:id="57" w:name="_Toc164165753"/>
      <w:r w:rsidRPr="00FE4FC9">
        <w:rPr>
          <w:lang w:val="en-US"/>
        </w:rPr>
        <w:t>Original Dispense Document with Content (RCMR_IN300202FI01)</w:t>
      </w:r>
      <w:bookmarkEnd w:id="54"/>
      <w:bookmarkEnd w:id="55"/>
      <w:bookmarkEnd w:id="56"/>
      <w:bookmarkEnd w:id="57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lastRenderedPageBreak/>
        <w:t>Vastaanottajan vastuu:</w:t>
      </w:r>
    </w:p>
    <w:p w14:paraId="3E6F8440" w14:textId="2611AB6B" w:rsidR="00495AEC" w:rsidRDefault="00FA7F7E" w:rsidP="00FE4FC9">
      <w:pPr>
        <w:pStyle w:val="LeiptekstiNormalharva"/>
      </w:pPr>
      <w:r>
        <w:t>Interaktion käsittelijän tulee lähettää sovellustasonkuittaus interaktiolla RCMR_IN320001FI01.</w:t>
      </w:r>
    </w:p>
    <w:p w14:paraId="16986E2D" w14:textId="43257B66" w:rsidR="002D5F43" w:rsidRDefault="002D5F43" w:rsidP="002D5F43">
      <w:pPr>
        <w:pStyle w:val="Otsikko3"/>
        <w:rPr>
          <w:lang w:val="en-US"/>
        </w:rPr>
      </w:pPr>
      <w:bookmarkStart w:id="58" w:name="_Toc164165754"/>
      <w:bookmarkStart w:id="59" w:name="_Ref189449993"/>
      <w:bookmarkStart w:id="60" w:name="_Toc492904227"/>
      <w:bookmarkStart w:id="61" w:name="_Toc50464570"/>
      <w:bookmarkStart w:id="62" w:name="_Ref169964325"/>
      <w:bookmarkStart w:id="63" w:name="_Toc170762818"/>
      <w:bookmarkStart w:id="64" w:name="_Toc170763565"/>
      <w:bookmarkStart w:id="65" w:name="_Toc492904237"/>
      <w:bookmarkStart w:id="66" w:name="_Toc513470447"/>
      <w:r w:rsidRPr="002D5F43">
        <w:rPr>
          <w:lang w:val="en-US"/>
        </w:rPr>
        <w:t>Dispense Document Repudiation with Content (RCMR_IN300223FI01)</w:t>
      </w:r>
      <w:bookmarkEnd w:id="58"/>
    </w:p>
    <w:p w14:paraId="7504971E" w14:textId="77777777" w:rsidR="002D5F43" w:rsidRDefault="002D5F43" w:rsidP="002D5F43">
      <w:r>
        <w:t xml:space="preserve">Tällä interaktiolla siirretään lääkemääräyksen toimituksen mitätöinti kansalliselle yhteyspisteelle.  </w:t>
      </w:r>
    </w:p>
    <w:p w14:paraId="4C266364" w14:textId="77777777" w:rsidR="002D5F43" w:rsidRPr="002D0001" w:rsidRDefault="002D5F43" w:rsidP="002D5F43"/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29"/>
        <w:gridCol w:w="3969"/>
        <w:gridCol w:w="2627"/>
      </w:tblGrid>
      <w:tr w:rsidR="002D5F43" w14:paraId="335EB5A0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77BFD927" w14:textId="77777777" w:rsidR="002D5F43" w:rsidRPr="00D74570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  <w:highlight w:val="yellow"/>
              </w:rPr>
            </w:pPr>
            <w:r w:rsidRPr="00EF38DB">
              <w:rPr>
                <w:rFonts w:ascii="Verdana" w:eastAsia="Verdana" w:hAnsi="Verdana" w:cs="Verdana"/>
                <w:b/>
                <w:bCs/>
                <w:color w:val="000000"/>
              </w:rPr>
              <w:t>Trigger Event</w:t>
            </w:r>
          </w:p>
        </w:tc>
        <w:tc>
          <w:tcPr>
            <w:tcW w:w="0" w:type="auto"/>
          </w:tcPr>
          <w:p w14:paraId="15FAA79B" w14:textId="77777777" w:rsidR="002D5F43" w:rsidRPr="00D74570" w:rsidRDefault="002D5F43" w:rsidP="00EF38DB">
            <w:pPr>
              <w:rPr>
                <w:rFonts w:ascii="Verdana" w:hAnsi="Verdana"/>
                <w:color w:val="000000"/>
                <w:szCs w:val="20"/>
                <w:highlight w:val="yellow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Document Repudiation Notification</w:t>
            </w:r>
          </w:p>
        </w:tc>
        <w:tc>
          <w:tcPr>
            <w:tcW w:w="0" w:type="auto"/>
          </w:tcPr>
          <w:p w14:paraId="4BFC914B" w14:textId="77777777" w:rsidR="002D5F43" w:rsidRPr="00D74570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  <w:highlight w:val="yellow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RCMR_TE000014UV01</w:t>
            </w:r>
          </w:p>
        </w:tc>
      </w:tr>
      <w:tr w:rsidR="002D5F43" w14:paraId="5014E071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536A8AA0" w14:textId="77777777" w:rsidR="002D5F43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b/>
                <w:bCs/>
                <w:color w:val="000000"/>
              </w:rPr>
              <w:t>Transmission Wrapper</w:t>
            </w:r>
          </w:p>
        </w:tc>
        <w:tc>
          <w:tcPr>
            <w:tcW w:w="0" w:type="auto"/>
          </w:tcPr>
          <w:p w14:paraId="3954EB40" w14:textId="77777777" w:rsidR="002D5F43" w:rsidRDefault="002D5F43" w:rsidP="00EF38DB">
            <w:pPr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Send Message Payload</w:t>
            </w:r>
          </w:p>
        </w:tc>
        <w:tc>
          <w:tcPr>
            <w:tcW w:w="0" w:type="auto"/>
          </w:tcPr>
          <w:p w14:paraId="09D1C8E6" w14:textId="77777777" w:rsidR="002D5F43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MCCI_MT000100UV01</w:t>
            </w:r>
          </w:p>
        </w:tc>
      </w:tr>
      <w:tr w:rsidR="002D5F43" w14:paraId="29B36748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4BF3346E" w14:textId="77777777" w:rsidR="002D5F43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b/>
                <w:bCs/>
                <w:color w:val="000000"/>
              </w:rPr>
              <w:t>Control Act Wrapper</w:t>
            </w:r>
          </w:p>
        </w:tc>
        <w:tc>
          <w:tcPr>
            <w:tcW w:w="0" w:type="auto"/>
          </w:tcPr>
          <w:p w14:paraId="4C2F3095" w14:textId="77777777" w:rsidR="002D5F43" w:rsidRDefault="002D5F43" w:rsidP="00EF38DB">
            <w:pPr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Trigger Event Control Act</w:t>
            </w:r>
          </w:p>
        </w:tc>
        <w:tc>
          <w:tcPr>
            <w:tcW w:w="0" w:type="auto"/>
          </w:tcPr>
          <w:p w14:paraId="4967AF0D" w14:textId="77777777" w:rsidR="002D5F43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MCAI_MT700201UV01</w:t>
            </w:r>
          </w:p>
        </w:tc>
      </w:tr>
      <w:tr w:rsidR="002D5F43" w14:paraId="3BEEEA58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628DFBA9" w14:textId="77777777" w:rsidR="002D5F43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b/>
                <w:bCs/>
                <w:color w:val="000000"/>
              </w:rPr>
              <w:t>Message Type</w:t>
            </w:r>
          </w:p>
        </w:tc>
        <w:tc>
          <w:tcPr>
            <w:tcW w:w="0" w:type="auto"/>
          </w:tcPr>
          <w:p w14:paraId="7BFC7FAC" w14:textId="77777777" w:rsidR="002D5F43" w:rsidRDefault="002D5F43" w:rsidP="00EF38DB">
            <w:pPr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Document Event, with Content</w:t>
            </w:r>
          </w:p>
        </w:tc>
        <w:tc>
          <w:tcPr>
            <w:tcW w:w="0" w:type="auto"/>
          </w:tcPr>
          <w:p w14:paraId="20BADE4D" w14:textId="77777777" w:rsidR="002D5F43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EF38DB">
              <w:rPr>
                <w:rFonts w:ascii="Verdana" w:eastAsia="Verdana" w:hAnsi="Verdana" w:cs="Verdana"/>
                <w:color w:val="000000"/>
              </w:rPr>
              <w:t>RCMR_MT300002</w:t>
            </w:r>
            <w:r>
              <w:rPr>
                <w:rFonts w:ascii="Verdana" w:hAnsi="Verdana"/>
                <w:color w:val="000000"/>
                <w:szCs w:val="20"/>
              </w:rPr>
              <w:t>FI01</w:t>
            </w:r>
          </w:p>
        </w:tc>
      </w:tr>
    </w:tbl>
    <w:p w14:paraId="57A0F88D" w14:textId="77777777" w:rsidR="002D5F43" w:rsidRDefault="002D5F43" w:rsidP="002D5F43">
      <w:pPr>
        <w:textAlignment w:val="top"/>
        <w:rPr>
          <w:rFonts w:ascii="Verdana" w:hAnsi="Verdana"/>
          <w:vanish/>
          <w:color w:val="000000"/>
          <w:szCs w:val="20"/>
        </w:rPr>
      </w:pPr>
    </w:p>
    <w:tbl>
      <w:tblPr>
        <w:tblW w:w="9525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9"/>
        <w:gridCol w:w="5693"/>
        <w:gridCol w:w="2653"/>
      </w:tblGrid>
      <w:tr w:rsidR="002D5F43" w14:paraId="2EBF5781" w14:textId="77777777" w:rsidTr="00EF38DB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C171B" w14:textId="77777777" w:rsidR="002D5F43" w:rsidRDefault="002D5F43" w:rsidP="00EF38DB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2D5F43" w14:paraId="1AE13782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7D8CAA87" w14:textId="77777777" w:rsidR="002D5F43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Sender</w:t>
            </w:r>
          </w:p>
        </w:tc>
        <w:tc>
          <w:tcPr>
            <w:tcW w:w="0" w:type="auto"/>
          </w:tcPr>
          <w:p w14:paraId="187705DD" w14:textId="77777777" w:rsidR="002D5F43" w:rsidRDefault="002D5F43" w:rsidP="00EF38DB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Originator</w:t>
            </w:r>
          </w:p>
        </w:tc>
        <w:tc>
          <w:tcPr>
            <w:tcW w:w="0" w:type="auto"/>
          </w:tcPr>
          <w:p w14:paraId="2928BCD6" w14:textId="77777777" w:rsidR="002D5F43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RCMR_AR000001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2D5F43" w14:paraId="5E0ECAF9" w14:textId="77777777" w:rsidTr="00EF38DB">
        <w:trPr>
          <w:tblCellSpacing w:w="15" w:type="dxa"/>
        </w:trPr>
        <w:tc>
          <w:tcPr>
            <w:tcW w:w="0" w:type="auto"/>
            <w:vAlign w:val="center"/>
          </w:tcPr>
          <w:p w14:paraId="4D1B40EE" w14:textId="77777777" w:rsidR="002D5F43" w:rsidRDefault="002D5F43" w:rsidP="00EF38DB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0" w:type="auto"/>
          </w:tcPr>
          <w:p w14:paraId="2996C7F9" w14:textId="77777777" w:rsidR="002D5F43" w:rsidRDefault="002D5F43" w:rsidP="00EF38DB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0" w:type="auto"/>
          </w:tcPr>
          <w:p w14:paraId="1882694F" w14:textId="77777777" w:rsidR="002D5F43" w:rsidRDefault="002D5F43" w:rsidP="00EF38D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RCMR_AR000003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</w:tbl>
    <w:p w14:paraId="788D9309" w14:textId="77777777" w:rsidR="002D5F43" w:rsidRDefault="002D5F43" w:rsidP="002D5F43"/>
    <w:p w14:paraId="6A4EC5A4" w14:textId="77777777" w:rsidR="002D5F43" w:rsidRDefault="002D5F43" w:rsidP="002D5F43">
      <w:r>
        <w:t>Vastaanottajan vastuu:</w:t>
      </w:r>
    </w:p>
    <w:p w14:paraId="6E1B23E2" w14:textId="3EF21B96" w:rsidR="002D5F43" w:rsidRDefault="002D5F43" w:rsidP="00E52945">
      <w:r>
        <w:t>Interaktion käsittelijän tulee lähettää sovellustasonkuittaus interaktiolla RCMR_IN</w:t>
      </w:r>
      <w:r w:rsidRPr="0632E7A2">
        <w:t>3</w:t>
      </w:r>
      <w:r>
        <w:t>20001FI01.</w:t>
      </w:r>
      <w:bookmarkEnd w:id="59"/>
      <w:bookmarkEnd w:id="60"/>
      <w:bookmarkEnd w:id="61"/>
    </w:p>
    <w:p w14:paraId="5FE9B1EB" w14:textId="77777777" w:rsidR="002D5F43" w:rsidRDefault="002D5F43" w:rsidP="00A47255"/>
    <w:p w14:paraId="35EFF4B1" w14:textId="77777777" w:rsidR="002D5F43" w:rsidRDefault="002D5F43" w:rsidP="002D5F43">
      <w:r w:rsidRPr="00636D6F">
        <w:t>Siirrettävä reseptisanoma-interaktio (suluissa reseptisanoman tyyppikoodi):</w:t>
      </w:r>
    </w:p>
    <w:p w14:paraId="64866300" w14:textId="187514D3" w:rsidR="00083026" w:rsidRPr="00E52945" w:rsidRDefault="002D5F43" w:rsidP="00A47255">
      <w:pPr>
        <w:numPr>
          <w:ilvl w:val="0"/>
          <w:numId w:val="28"/>
        </w:numPr>
      </w:pPr>
      <w:r>
        <w:t>Lääkemääräyksen toimituksen mitätöinti (11)</w:t>
      </w:r>
    </w:p>
    <w:p w14:paraId="79939514" w14:textId="77777777" w:rsidR="00083026" w:rsidRPr="00A47255" w:rsidRDefault="00083026" w:rsidP="00A47255">
      <w:pPr>
        <w:pStyle w:val="Leipteksti"/>
        <w:ind w:left="0"/>
      </w:pPr>
    </w:p>
    <w:p w14:paraId="57316743" w14:textId="5807B347" w:rsidR="00FA7F7E" w:rsidRPr="00FE4FC9" w:rsidRDefault="00FA7F7E" w:rsidP="00FE4FC9">
      <w:pPr>
        <w:pStyle w:val="Otsikko3"/>
        <w:rPr>
          <w:lang w:val="en-US"/>
        </w:rPr>
      </w:pPr>
      <w:bookmarkStart w:id="67" w:name="_Toc164165755"/>
      <w:r w:rsidRPr="00FE4FC9">
        <w:rPr>
          <w:lang w:val="en-US"/>
        </w:rPr>
        <w:t>Document Transmission Acknowledgement (RCMR_IN320001FI01)</w:t>
      </w:r>
      <w:bookmarkEnd w:id="62"/>
      <w:bookmarkEnd w:id="63"/>
      <w:bookmarkEnd w:id="64"/>
      <w:bookmarkEnd w:id="65"/>
      <w:bookmarkEnd w:id="66"/>
      <w:bookmarkEnd w:id="67"/>
    </w:p>
    <w:p w14:paraId="1D535148" w14:textId="153CFFF0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r w:rsidR="006365BC">
        <w:t>[1]</w:t>
      </w:r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68" w:name="_Toc513470448"/>
      <w:bookmarkStart w:id="69" w:name="_Toc164165756"/>
      <w:r w:rsidRPr="00FE4FC9">
        <w:lastRenderedPageBreak/>
        <w:t>Kyselyiden interaktiot ja niissä käytettävä tietosisältö</w:t>
      </w:r>
      <w:bookmarkEnd w:id="68"/>
      <w:bookmarkEnd w:id="69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</w:t>
      </w:r>
      <w:proofErr w:type="gramStart"/>
      <w:r w:rsidRPr="00A45821">
        <w:t>kysely-aihealue</w:t>
      </w:r>
      <w:proofErr w:type="gramEnd"/>
      <w:r w:rsidRPr="00A45821">
        <w:t xml:space="preserve">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70" w:name="_Toc513470449"/>
      <w:bookmarkStart w:id="71" w:name="_Toc164165757"/>
      <w:r w:rsidRPr="00FE4FC9">
        <w:t>Kyselyiden tietosisältö</w:t>
      </w:r>
      <w:bookmarkEnd w:id="70"/>
      <w:bookmarkEnd w:id="71"/>
    </w:p>
    <w:p w14:paraId="6B470BF3" w14:textId="77777777" w:rsidR="00FA7F7E" w:rsidRPr="00FE4FC9" w:rsidRDefault="00FA7F7E" w:rsidP="00FE4FC9">
      <w:pPr>
        <w:pStyle w:val="Otsikko3"/>
      </w:pPr>
      <w:bookmarkStart w:id="72" w:name="_Toc513470450"/>
      <w:bookmarkStart w:id="73" w:name="_Toc164165758"/>
      <w:r w:rsidRPr="00FE4FC9">
        <w:t>Kyselyparametrien yleiskuvaus - sanomatyyppi RCMR_MT300003FI01</w:t>
      </w:r>
      <w:bookmarkEnd w:id="72"/>
      <w:bookmarkEnd w:id="73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ClinicalDocument.code</w:t>
      </w:r>
      <w:proofErr w:type="spellEnd"/>
    </w:p>
    <w:p w14:paraId="26305674" w14:textId="77777777" w:rsidR="00FA7F7E" w:rsidRDefault="00FA7F7E" w:rsidP="00564557">
      <w:pPr>
        <w:pStyle w:val="LeiptekstiNormalharva"/>
      </w:pPr>
      <w:r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</w:t>
      </w:r>
      <w:r w:rsidRPr="00794AEB">
        <w:lastRenderedPageBreak/>
        <w:t>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specialQueryCode</w:t>
      </w:r>
      <w:proofErr w:type="spellEnd"/>
    </w:p>
    <w:p w14:paraId="5C004BFE" w14:textId="77777777" w:rsidR="00FA7F7E" w:rsidRDefault="00FA7F7E" w:rsidP="00564557">
      <w:pPr>
        <w:pStyle w:val="LeiptekstiNormalharva"/>
      </w:pPr>
      <w:r>
        <w:t xml:space="preserve">Tällä kentällä ilmoitetaan sen maan koodi, josta tietoja haetaan, sekä haettavan asiakirjan muoto. Kentässä käytetään koodistoa </w:t>
      </w:r>
      <w:proofErr w:type="spellStart"/>
      <w:r>
        <w:t>KanTa</w:t>
      </w:r>
      <w:proofErr w:type="spellEnd"/>
      <w:r>
        <w:t>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</w:t>
      </w:r>
      <w:proofErr w:type="spellStart"/>
      <w:r w:rsidRPr="003841D0">
        <w:t>code</w:t>
      </w:r>
      <w:proofErr w:type="spellEnd"/>
      <w:r w:rsidRPr="003841D0">
        <w:t xml:space="preserve"> (tietotyyppiä CD) annetaan </w:t>
      </w:r>
      <w:r>
        <w:t xml:space="preserve">koodistosta </w:t>
      </w:r>
      <w:r w:rsidRPr="003841D0">
        <w:t>arvo, joka kuvaa min</w:t>
      </w:r>
      <w:r>
        <w:t xml:space="preserve">kälaista tietoa haetaan ja </w:t>
      </w:r>
      <w:proofErr w:type="spellStart"/>
      <w:r>
        <w:t>value</w:t>
      </w:r>
      <w:proofErr w:type="spellEnd"/>
      <w:r>
        <w:t>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t xml:space="preserve">Maakoodi ilmoitetaan käyttämällä elementissä </w:t>
      </w:r>
      <w:proofErr w:type="spellStart"/>
      <w:r>
        <w:t>codea</w:t>
      </w:r>
      <w:proofErr w:type="spellEnd"/>
      <w:r>
        <w:t xml:space="preserve">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 xml:space="preserve">Haettavan asiakirja muoto ilmoitetaan käyttämällä elementissä </w:t>
      </w:r>
      <w:proofErr w:type="spellStart"/>
      <w:r>
        <w:t>codea</w:t>
      </w:r>
      <w:proofErr w:type="spellEnd"/>
      <w:r>
        <w:t xml:space="preserve">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74" w:name="_Toc513470451"/>
      <w:bookmarkStart w:id="75" w:name="_Toc164165759"/>
      <w:r w:rsidRPr="00AE66B0">
        <w:t>Kyselyiden interaktiot</w:t>
      </w:r>
      <w:bookmarkEnd w:id="74"/>
      <w:bookmarkEnd w:id="75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76" w:name="_Toc513470452"/>
      <w:bookmarkStart w:id="77" w:name="_Toc164165760"/>
      <w:r w:rsidRPr="00CE0F5B">
        <w:rPr>
          <w:lang w:val="en-US"/>
        </w:rPr>
        <w:t>Find Document Metadata Query (RCMR_IN300029FI01)</w:t>
      </w:r>
      <w:bookmarkEnd w:id="76"/>
      <w:bookmarkEnd w:id="77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787206">
        <w:t>reasonCodella</w:t>
      </w:r>
      <w:proofErr w:type="spellEnd"/>
      <w:r w:rsidRPr="00787206">
        <w:t xml:space="preserve">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D026F9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D026F9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>
      <w:pPr>
        <w:pStyle w:val="Otsikko3"/>
        <w:numPr>
          <w:ilvl w:val="0"/>
          <w:numId w:val="0"/>
        </w:numPr>
      </w:pPr>
      <w:bookmarkStart w:id="78" w:name="_Toc492904251"/>
      <w:bookmarkStart w:id="79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80" w:name="_Toc164165761"/>
      <w:r w:rsidRPr="00AE66B0">
        <w:rPr>
          <w:lang w:val="en-US"/>
        </w:rPr>
        <w:t>Find Prescription Document for Dispense Abroad Metadata and Content Query (RCMR_IN303331FI01)</w:t>
      </w:r>
      <w:bookmarkEnd w:id="78"/>
      <w:bookmarkEnd w:id="79"/>
      <w:bookmarkEnd w:id="80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A80B77">
        <w:t>reasonCodella</w:t>
      </w:r>
      <w:proofErr w:type="spellEnd"/>
      <w:r w:rsidRPr="00A80B77">
        <w:t xml:space="preserve">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D026F9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D026F9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lastRenderedPageBreak/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>
      <w:pPr>
        <w:pStyle w:val="Otsikko2"/>
        <w:numPr>
          <w:ilvl w:val="0"/>
          <w:numId w:val="0"/>
        </w:numPr>
      </w:pPr>
      <w:bookmarkStart w:id="81" w:name="_Toc513470454"/>
    </w:p>
    <w:p w14:paraId="73DFBDF9" w14:textId="77777777" w:rsidR="00FA7F7E" w:rsidRPr="00AE66B0" w:rsidRDefault="00FA7F7E" w:rsidP="00AE66B0">
      <w:pPr>
        <w:pStyle w:val="Otsikko2"/>
      </w:pPr>
      <w:bookmarkStart w:id="82" w:name="_Toc164165762"/>
      <w:r w:rsidRPr="00AE66B0">
        <w:t>Kyselyiden vastausinteraktiot</w:t>
      </w:r>
      <w:bookmarkEnd w:id="81"/>
      <w:bookmarkEnd w:id="82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83" w:name="_Toc170762826"/>
      <w:bookmarkStart w:id="84" w:name="_Toc170763574"/>
      <w:bookmarkStart w:id="85" w:name="_Toc492904256"/>
      <w:bookmarkStart w:id="86" w:name="_Toc513470455"/>
      <w:bookmarkStart w:id="87" w:name="_Toc164165763"/>
      <w:r w:rsidRPr="00CE0F5B">
        <w:rPr>
          <w:lang w:val="en-US"/>
        </w:rPr>
        <w:t>Find Document Metadata Response (RCMR_IN300030FI01)</w:t>
      </w:r>
      <w:bookmarkEnd w:id="83"/>
      <w:bookmarkEnd w:id="84"/>
      <w:bookmarkEnd w:id="85"/>
      <w:bookmarkEnd w:id="86"/>
      <w:bookmarkEnd w:id="87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88" w:name="_Toc492904255"/>
      <w:bookmarkStart w:id="89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90" w:name="_Toc164165764"/>
      <w:r w:rsidRPr="00AE66B0">
        <w:rPr>
          <w:lang w:val="en-US"/>
        </w:rPr>
        <w:t>Find Document Metadata and Content Response (RCMR_IN300032FI01)</w:t>
      </w:r>
      <w:bookmarkEnd w:id="88"/>
      <w:bookmarkEnd w:id="89"/>
      <w:bookmarkEnd w:id="90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</w:t>
      </w:r>
      <w:proofErr w:type="spellStart"/>
      <w:r>
        <w:lastRenderedPageBreak/>
        <w:t>reasonOf</w:t>
      </w:r>
      <w:proofErr w:type="spellEnd"/>
      <w:r>
        <w:t xml:space="preserve">-rakenteeseen, </w:t>
      </w:r>
      <w:proofErr w:type="spellStart"/>
      <w:r>
        <w:t>DetectedIssueEvent</w:t>
      </w:r>
      <w:proofErr w:type="spellEnd"/>
      <w:r>
        <w:t xml:space="preserve">-luokkaan. Koodistona käytetään </w:t>
      </w:r>
      <w:proofErr w:type="spellStart"/>
      <w:r>
        <w:t>ActDetectedIssueCode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="1" </w:t>
      </w:r>
      <w:proofErr w:type="spellStart"/>
      <w:r>
        <w:t>codeSystem</w:t>
      </w:r>
      <w:proofErr w:type="spellEnd"/>
      <w:r>
        <w:t xml:space="preserve">="1.2.246.537.5.40302" </w:t>
      </w:r>
      <w:proofErr w:type="spellStart"/>
      <w:r>
        <w:t>displayName</w:t>
      </w:r>
      <w:proofErr w:type="spellEnd"/>
      <w:r>
        <w:t>="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", ja varsinainen varoitusviesti ilmoitetaan </w:t>
      </w:r>
      <w:proofErr w:type="spellStart"/>
      <w:r>
        <w:t>value</w:t>
      </w:r>
      <w:proofErr w:type="spellEnd"/>
      <w:r>
        <w:t xml:space="preserve">-elementissä tekstinä. </w:t>
      </w:r>
      <w:proofErr w:type="spellStart"/>
      <w:r>
        <w:t>reasonOf</w:t>
      </w:r>
      <w:proofErr w:type="spellEnd"/>
      <w:r>
        <w:t xml:space="preserve">-rakenne on siis tutkittava, vaikka sovellustason kuittaus olisi positiivinen (AA –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>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default" r:id="rId66"/>
      <w:footerReference w:type="default" r:id="rId67"/>
      <w:headerReference w:type="first" r:id="rId68"/>
      <w:footerReference w:type="first" r:id="rId69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5181" w14:textId="77777777" w:rsidR="001023A0" w:rsidRDefault="001023A0" w:rsidP="00661F12">
      <w:r>
        <w:separator/>
      </w:r>
    </w:p>
  </w:endnote>
  <w:endnote w:type="continuationSeparator" w:id="0">
    <w:p w14:paraId="41C6F7DD" w14:textId="77777777" w:rsidR="001023A0" w:rsidRDefault="001023A0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219269E9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 w:rsidR="00586128">
            <w:rPr>
              <w:color w:val="auto"/>
            </w:rPr>
            <w:t>5</w:t>
          </w:r>
          <w:r w:rsidRPr="009222C3">
            <w:rPr>
              <w:color w:val="auto"/>
            </w:rPr>
            <w:t>.doc</w:t>
          </w:r>
          <w:r w:rsidR="005E44EC">
            <w:rPr>
              <w:color w:val="auto"/>
            </w:rPr>
            <w:t>x</w:t>
          </w:r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59760BD0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r>
            <w:t xml:space="preserve"> </w:t>
          </w:r>
          <w:r w:rsidRPr="004112E4">
            <w:rPr>
              <w:color w:val="auto"/>
            </w:rPr>
            <w:t>20</w:t>
          </w:r>
          <w:r w:rsidR="005E44EC">
            <w:rPr>
              <w:color w:val="auto"/>
            </w:rPr>
            <w:t>24</w:t>
          </w:r>
          <w:r w:rsidRPr="004112E4">
            <w:rPr>
              <w:color w:val="auto"/>
            </w:rPr>
            <w:t>.</w:t>
          </w:r>
          <w:r w:rsidR="00951D52">
            <w:rPr>
              <w:color w:val="auto"/>
            </w:rPr>
            <w:t>4</w:t>
          </w:r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205BDDE3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 w:rsidR="00586128">
            <w:rPr>
              <w:color w:val="auto"/>
            </w:rPr>
            <w:t>5</w:t>
          </w:r>
          <w:r w:rsidRPr="009222C3">
            <w:rPr>
              <w:color w:val="auto"/>
            </w:rPr>
            <w:t>.doc</w:t>
          </w:r>
          <w:r w:rsidR="005E44EC">
            <w:rPr>
              <w:color w:val="auto"/>
            </w:rPr>
            <w:t>x</w:t>
          </w:r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621DAF7E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r w:rsidRPr="004112E4">
            <w:rPr>
              <w:color w:val="auto"/>
            </w:rPr>
            <w:t>20</w:t>
          </w:r>
          <w:r w:rsidR="00670F60">
            <w:rPr>
              <w:color w:val="auto"/>
            </w:rPr>
            <w:t>2</w:t>
          </w:r>
          <w:r w:rsidR="005E44EC">
            <w:rPr>
              <w:color w:val="auto"/>
            </w:rPr>
            <w:t>4</w:t>
          </w:r>
          <w:r w:rsidRPr="004112E4">
            <w:rPr>
              <w:color w:val="auto"/>
            </w:rPr>
            <w:t>.</w:t>
          </w:r>
          <w:r w:rsidR="00951D52">
            <w:rPr>
              <w:color w:val="auto"/>
            </w:rPr>
            <w:t>4</w:t>
          </w:r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50675" w14:textId="77777777" w:rsidR="001023A0" w:rsidRDefault="001023A0" w:rsidP="00661F12">
      <w:r>
        <w:separator/>
      </w:r>
    </w:p>
  </w:footnote>
  <w:footnote w:type="continuationSeparator" w:id="0">
    <w:p w14:paraId="6A7E6789" w14:textId="77777777" w:rsidR="001023A0" w:rsidRDefault="001023A0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</w:tcPr>
        <w:p w14:paraId="24414FCE" w14:textId="4D3B215D" w:rsidR="00E25913" w:rsidRPr="0074362D" w:rsidRDefault="00E25913" w:rsidP="00F53733">
          <w:pPr>
            <w:pStyle w:val="Yltunniste"/>
            <w:rPr>
              <w:b/>
            </w:rPr>
          </w:pPr>
          <w:r>
            <w:rPr>
              <w:b/>
              <w:color w:val="auto"/>
            </w:rPr>
            <w:t>Rajat ylittävän reseptin Me</w:t>
          </w:r>
          <w:r w:rsidRPr="000F65D1">
            <w:rPr>
              <w:b/>
              <w:color w:val="auto"/>
            </w:rPr>
            <w:t>dical records -sanomat</w:t>
          </w:r>
        </w:p>
      </w:tc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3692BB4E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5E13">
            <w:t>4</w:t>
          </w:r>
          <w:r>
            <w:fldChar w:fldCharType="end"/>
          </w:r>
          <w:r>
            <w:t xml:space="preserve"> (</w:t>
          </w:r>
          <w:r w:rsidR="00951D52">
            <w:fldChar w:fldCharType="begin"/>
          </w:r>
          <w:r w:rsidR="00951D52">
            <w:instrText xml:space="preserve"> NUMPAGES   \* MERGEFORMAT </w:instrText>
          </w:r>
          <w:r w:rsidR="00951D52">
            <w:fldChar w:fldCharType="separate"/>
          </w:r>
          <w:r w:rsidR="00185E13">
            <w:t>22</w:t>
          </w:r>
          <w:r w:rsidR="00951D52">
            <w:fldChar w:fldCharType="end"/>
          </w:r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143BF7AA" w:rsidR="00E25913" w:rsidRPr="00661F12" w:rsidRDefault="00E25913" w:rsidP="000F65D1">
          <w:pPr>
            <w:pStyle w:val="Yltunniste"/>
          </w:pPr>
          <w:r>
            <w:t>Versio 1.</w:t>
          </w:r>
          <w:r w:rsidR="000316AE">
            <w:t>5</w:t>
          </w:r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tc>
        <w:tcPr>
          <w:tcW w:w="2977" w:type="dxa"/>
          <w:gridSpan w:val="2"/>
        </w:tcPr>
        <w:p w14:paraId="5C443C8A" w14:textId="53E1F9FB" w:rsidR="00E25913" w:rsidRDefault="000316AE" w:rsidP="00670F60">
          <w:pPr>
            <w:pStyle w:val="Yltunniste"/>
          </w:pPr>
          <w:r>
            <w:rPr>
              <w:rFonts w:eastAsiaTheme="majorEastAsia"/>
              <w:noProof w:val="0"/>
            </w:rPr>
            <w:t>3</w:t>
          </w:r>
          <w:r w:rsidR="00670F60">
            <w:rPr>
              <w:rFonts w:eastAsiaTheme="majorEastAsia"/>
              <w:noProof w:val="0"/>
            </w:rPr>
            <w:t>.</w:t>
          </w:r>
          <w:r>
            <w:rPr>
              <w:rFonts w:eastAsiaTheme="majorEastAsia"/>
              <w:noProof w:val="0"/>
            </w:rPr>
            <w:t>6</w:t>
          </w:r>
          <w:r w:rsidR="00670F60">
            <w:rPr>
              <w:rFonts w:eastAsiaTheme="majorEastAsia"/>
              <w:noProof w:val="0"/>
            </w:rPr>
            <w:t>.</w:t>
          </w:r>
          <w:r>
            <w:rPr>
              <w:rFonts w:eastAsiaTheme="majorEastAsia"/>
              <w:noProof w:val="0"/>
            </w:rPr>
            <w:t>2024</w:t>
          </w:r>
        </w:p>
      </w:tc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2B10D3C"/>
    <w:multiLevelType w:val="hybridMultilevel"/>
    <w:tmpl w:val="DE4E03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50A3B"/>
    <w:multiLevelType w:val="multilevel"/>
    <w:tmpl w:val="388A7428"/>
    <w:numStyleLink w:val="Otsikkonumerointi"/>
  </w:abstractNum>
  <w:abstractNum w:abstractNumId="14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019C"/>
    <w:multiLevelType w:val="multilevel"/>
    <w:tmpl w:val="388A7428"/>
    <w:numStyleLink w:val="Otsikkonumerointi"/>
  </w:abstractNum>
  <w:abstractNum w:abstractNumId="17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4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5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4"/>
  </w:num>
  <w:num w:numId="4">
    <w:abstractNumId w:val="13"/>
  </w:num>
  <w:num w:numId="5">
    <w:abstractNumId w:val="16"/>
  </w:num>
  <w:num w:numId="6">
    <w:abstractNumId w:val="4"/>
  </w:num>
  <w:num w:numId="7">
    <w:abstractNumId w:val="11"/>
  </w:num>
  <w:num w:numId="8">
    <w:abstractNumId w:val="0"/>
  </w:num>
  <w:num w:numId="9">
    <w:abstractNumId w:val="1"/>
  </w:num>
  <w:num w:numId="10">
    <w:abstractNumId w:val="9"/>
  </w:num>
  <w:num w:numId="11">
    <w:abstractNumId w:val="15"/>
  </w:num>
  <w:num w:numId="12">
    <w:abstractNumId w:val="26"/>
  </w:num>
  <w:num w:numId="13">
    <w:abstractNumId w:val="5"/>
  </w:num>
  <w:num w:numId="14">
    <w:abstractNumId w:val="2"/>
  </w:num>
  <w:num w:numId="15">
    <w:abstractNumId w:val="25"/>
  </w:num>
  <w:num w:numId="16">
    <w:abstractNumId w:val="8"/>
  </w:num>
  <w:num w:numId="17">
    <w:abstractNumId w:val="17"/>
  </w:num>
  <w:num w:numId="18">
    <w:abstractNumId w:val="22"/>
  </w:num>
  <w:num w:numId="19">
    <w:abstractNumId w:val="21"/>
  </w:num>
  <w:num w:numId="20">
    <w:abstractNumId w:val="14"/>
  </w:num>
  <w:num w:numId="21">
    <w:abstractNumId w:val="10"/>
  </w:num>
  <w:num w:numId="22">
    <w:abstractNumId w:val="3"/>
  </w:num>
  <w:num w:numId="23">
    <w:abstractNumId w:val="12"/>
  </w:num>
  <w:num w:numId="24">
    <w:abstractNumId w:val="18"/>
  </w:num>
  <w:num w:numId="25">
    <w:abstractNumId w:val="7"/>
  </w:num>
  <w:num w:numId="26">
    <w:abstractNumId w:val="19"/>
  </w:num>
  <w:num w:numId="27">
    <w:abstractNumId w:val="20"/>
  </w:num>
  <w:num w:numId="2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84"/>
    <w:rsid w:val="00020648"/>
    <w:rsid w:val="000316AE"/>
    <w:rsid w:val="00033C27"/>
    <w:rsid w:val="00052F21"/>
    <w:rsid w:val="00056875"/>
    <w:rsid w:val="000622B2"/>
    <w:rsid w:val="000643DE"/>
    <w:rsid w:val="00074E13"/>
    <w:rsid w:val="00076036"/>
    <w:rsid w:val="00083026"/>
    <w:rsid w:val="00083DE9"/>
    <w:rsid w:val="000866CA"/>
    <w:rsid w:val="0009721A"/>
    <w:rsid w:val="000A06CA"/>
    <w:rsid w:val="000B66B5"/>
    <w:rsid w:val="000D0D7B"/>
    <w:rsid w:val="000D6798"/>
    <w:rsid w:val="000E2410"/>
    <w:rsid w:val="000E7D4E"/>
    <w:rsid w:val="000F4D53"/>
    <w:rsid w:val="000F65D1"/>
    <w:rsid w:val="001023A0"/>
    <w:rsid w:val="00134E1A"/>
    <w:rsid w:val="00145B24"/>
    <w:rsid w:val="0016163F"/>
    <w:rsid w:val="00185E13"/>
    <w:rsid w:val="001865C1"/>
    <w:rsid w:val="0019203C"/>
    <w:rsid w:val="001976A7"/>
    <w:rsid w:val="001A1F96"/>
    <w:rsid w:val="001B02DE"/>
    <w:rsid w:val="001C7E78"/>
    <w:rsid w:val="001E0B93"/>
    <w:rsid w:val="001E3BDB"/>
    <w:rsid w:val="001F5FCA"/>
    <w:rsid w:val="00204D8F"/>
    <w:rsid w:val="00226B69"/>
    <w:rsid w:val="0022745E"/>
    <w:rsid w:val="00246E9E"/>
    <w:rsid w:val="00266FFB"/>
    <w:rsid w:val="002945CD"/>
    <w:rsid w:val="002A3A88"/>
    <w:rsid w:val="002C2DE3"/>
    <w:rsid w:val="002C600B"/>
    <w:rsid w:val="002D5F43"/>
    <w:rsid w:val="002F102C"/>
    <w:rsid w:val="002F4189"/>
    <w:rsid w:val="00317A02"/>
    <w:rsid w:val="003229FD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23202"/>
    <w:rsid w:val="0054268E"/>
    <w:rsid w:val="00564557"/>
    <w:rsid w:val="00567349"/>
    <w:rsid w:val="00571E68"/>
    <w:rsid w:val="00583000"/>
    <w:rsid w:val="00586128"/>
    <w:rsid w:val="00586A0A"/>
    <w:rsid w:val="00595952"/>
    <w:rsid w:val="005A3CB3"/>
    <w:rsid w:val="005A49DE"/>
    <w:rsid w:val="005A4D76"/>
    <w:rsid w:val="005C499C"/>
    <w:rsid w:val="005E2709"/>
    <w:rsid w:val="005E44EC"/>
    <w:rsid w:val="00604684"/>
    <w:rsid w:val="00623221"/>
    <w:rsid w:val="00630183"/>
    <w:rsid w:val="006365BC"/>
    <w:rsid w:val="0065608A"/>
    <w:rsid w:val="006566B8"/>
    <w:rsid w:val="00661F12"/>
    <w:rsid w:val="00670F60"/>
    <w:rsid w:val="006733C7"/>
    <w:rsid w:val="006838E3"/>
    <w:rsid w:val="00686EAE"/>
    <w:rsid w:val="00690D3A"/>
    <w:rsid w:val="00696B39"/>
    <w:rsid w:val="006A5FF6"/>
    <w:rsid w:val="006F018F"/>
    <w:rsid w:val="006F0619"/>
    <w:rsid w:val="006F2036"/>
    <w:rsid w:val="00706689"/>
    <w:rsid w:val="0071349C"/>
    <w:rsid w:val="00724B15"/>
    <w:rsid w:val="0073503F"/>
    <w:rsid w:val="00741D25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66842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51D52"/>
    <w:rsid w:val="009625FB"/>
    <w:rsid w:val="00995C61"/>
    <w:rsid w:val="009D26D3"/>
    <w:rsid w:val="009D3007"/>
    <w:rsid w:val="009D4E2D"/>
    <w:rsid w:val="009E3699"/>
    <w:rsid w:val="009F47FF"/>
    <w:rsid w:val="009F59FE"/>
    <w:rsid w:val="009F61A5"/>
    <w:rsid w:val="00A04227"/>
    <w:rsid w:val="00A218B6"/>
    <w:rsid w:val="00A47255"/>
    <w:rsid w:val="00A66440"/>
    <w:rsid w:val="00A701CE"/>
    <w:rsid w:val="00A71348"/>
    <w:rsid w:val="00A8423E"/>
    <w:rsid w:val="00A91134"/>
    <w:rsid w:val="00A95D34"/>
    <w:rsid w:val="00AA44DA"/>
    <w:rsid w:val="00AA6D43"/>
    <w:rsid w:val="00AE129F"/>
    <w:rsid w:val="00AE17C5"/>
    <w:rsid w:val="00AE66B0"/>
    <w:rsid w:val="00AF1DA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F0ECC"/>
    <w:rsid w:val="00BF5F4A"/>
    <w:rsid w:val="00C00335"/>
    <w:rsid w:val="00C024FF"/>
    <w:rsid w:val="00C42FDC"/>
    <w:rsid w:val="00C756D0"/>
    <w:rsid w:val="00C76FF2"/>
    <w:rsid w:val="00CD3BD4"/>
    <w:rsid w:val="00CD7401"/>
    <w:rsid w:val="00CE0F5B"/>
    <w:rsid w:val="00D003E1"/>
    <w:rsid w:val="00D026F9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52945"/>
    <w:rsid w:val="00E6224B"/>
    <w:rsid w:val="00E62E01"/>
    <w:rsid w:val="00E72043"/>
    <w:rsid w:val="00E76082"/>
    <w:rsid w:val="00E77EB0"/>
    <w:rsid w:val="00E81B00"/>
    <w:rsid w:val="00E81DC0"/>
    <w:rsid w:val="00E91183"/>
    <w:rsid w:val="00EF5357"/>
    <w:rsid w:val="00EF6EC7"/>
    <w:rsid w:val="00F00116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92280"/>
    <w:rsid w:val="00FA45C3"/>
    <w:rsid w:val="00FA7F7E"/>
    <w:rsid w:val="00FB0204"/>
    <w:rsid w:val="00FB17E2"/>
    <w:rsid w:val="00FC6639"/>
    <w:rsid w:val="00FC79CD"/>
    <w:rsid w:val="00FD1A4C"/>
    <w:rsid w:val="00FD40A7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1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670F60"/>
    <w:rPr>
      <w:color w:val="FFA86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image" Target="media/image2.jpg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yperlink" Target="../../../../../yhteiset/KANTA/Documents%20and%20Settings/msormune/My%20Documents/doc/hl7/sept2006/html/infrastructure/rim/rim.htm" TargetMode="Externa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3" Type="http://schemas.openxmlformats.org/officeDocument/2006/relationships/numbering" Target="numbering.xml"/><Relationship Id="rId12" Type="http://schemas.openxmlformats.org/officeDocument/2006/relationships/hyperlink" Target="../../../../../yhteiset/KANTA/Documents%20and%20Settings/msormune/My%20Documents/doc/hl7/sept2006/html/infrastructure/rim/rim.htm" TargetMode="Externa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footer" Target="footer1.xm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image" Target="media/image1.png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anta.fi/documents/20143/0/S%C3%A4hk%C3%B6isen+l%C3%A4%C3%A4kem%C3%A4%C3%A4r%C3%A4yksen+m%C3%A4%C3%A4rittelyt+v4.1.1.zip/591a7e2c-2c9f-2ecf-5d29-1878e657771e?t=1683288544729" TargetMode="External"/><Relationship Id="rId13" Type="http://schemas.openxmlformats.org/officeDocument/2006/relationships/hyperlink" Target="../../../../../yhteiset/KANTA/Documents%20and%20Settings/msormune/My%20Documents/doc/hl7/sept2006/html/infrastructure/rim/rim.htm" TargetMode="Externa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28033-8362-45F5-A40E-A88B980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5954</Words>
  <Characters>48229</Characters>
  <Application>Microsoft Office Word</Application>
  <DocSecurity>0</DocSecurity>
  <Lines>401</Lines>
  <Paragraphs>108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2024-04-16T10:05:00Z</dcterms:created>
  <dcterms:modified xsi:type="dcterms:W3CDTF">2024-11-18T11:19:00Z</dcterms:modified>
</cp:coreProperties>
</file>